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140C" w14:textId="5DA4875A" w:rsidR="00672D04" w:rsidRPr="00135CE3" w:rsidRDefault="00672D04" w:rsidP="00672D04">
      <w:pPr>
        <w:pStyle w:val="ac"/>
        <w:jc w:val="center"/>
        <w:rPr>
          <w:b/>
          <w:sz w:val="36"/>
          <w:szCs w:val="36"/>
        </w:rPr>
      </w:pPr>
      <w:bookmarkStart w:id="0" w:name="_GoBack"/>
      <w:bookmarkEnd w:id="0"/>
      <w:r w:rsidRPr="00135CE3">
        <w:rPr>
          <w:b/>
          <w:sz w:val="36"/>
          <w:szCs w:val="36"/>
        </w:rPr>
        <w:t>МЕСТНАЯ АДМИНИСТРАЦИЯ</w:t>
      </w:r>
    </w:p>
    <w:p w14:paraId="0BC9F5D1" w14:textId="77777777" w:rsidR="00672D04" w:rsidRPr="00135CE3" w:rsidRDefault="00672D04" w:rsidP="00672D04">
      <w:pPr>
        <w:pStyle w:val="ac"/>
        <w:jc w:val="center"/>
        <w:rPr>
          <w:b/>
          <w:sz w:val="32"/>
          <w:szCs w:val="32"/>
        </w:rPr>
      </w:pPr>
      <w:r w:rsidRPr="00135CE3">
        <w:rPr>
          <w:b/>
          <w:sz w:val="32"/>
          <w:szCs w:val="32"/>
        </w:rPr>
        <w:t>внутригородского муниципального образования</w:t>
      </w:r>
    </w:p>
    <w:p w14:paraId="5DE80427" w14:textId="0BE96210" w:rsidR="00672D04" w:rsidRPr="00135CE3" w:rsidRDefault="00672D04" w:rsidP="00672D04">
      <w:pPr>
        <w:pStyle w:val="ac"/>
        <w:jc w:val="center"/>
        <w:rPr>
          <w:b/>
          <w:sz w:val="32"/>
          <w:szCs w:val="32"/>
        </w:rPr>
      </w:pPr>
      <w:r w:rsidRPr="00135CE3">
        <w:rPr>
          <w:b/>
          <w:sz w:val="32"/>
          <w:szCs w:val="32"/>
        </w:rPr>
        <w:t>города федерального значения</w:t>
      </w:r>
    </w:p>
    <w:p w14:paraId="28F432F9" w14:textId="32640BEA" w:rsidR="00672D04" w:rsidRPr="00135CE3" w:rsidRDefault="00672D04" w:rsidP="00672D04">
      <w:pPr>
        <w:pStyle w:val="ac"/>
        <w:spacing w:after="120"/>
        <w:jc w:val="center"/>
        <w:rPr>
          <w:b/>
          <w:sz w:val="32"/>
          <w:szCs w:val="32"/>
        </w:rPr>
      </w:pPr>
      <w:r w:rsidRPr="00135CE3">
        <w:rPr>
          <w:b/>
          <w:sz w:val="32"/>
          <w:szCs w:val="32"/>
        </w:rPr>
        <w:t>Санкт</w:t>
      </w:r>
      <w:r w:rsidR="00135CE3">
        <w:rPr>
          <w:b/>
          <w:sz w:val="32"/>
          <w:szCs w:val="32"/>
        </w:rPr>
        <w:t>–</w:t>
      </w:r>
      <w:r w:rsidRPr="00135CE3">
        <w:rPr>
          <w:b/>
          <w:sz w:val="32"/>
          <w:szCs w:val="32"/>
        </w:rPr>
        <w:t xml:space="preserve">Петербурга муниципальный округ </w:t>
      </w:r>
      <w:proofErr w:type="spellStart"/>
      <w:r w:rsidRPr="00135CE3">
        <w:rPr>
          <w:b/>
          <w:sz w:val="32"/>
          <w:szCs w:val="32"/>
        </w:rPr>
        <w:t>Купчино</w:t>
      </w:r>
      <w:proofErr w:type="spellEnd"/>
    </w:p>
    <w:tbl>
      <w:tblPr>
        <w:tblW w:w="996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2D04" w:rsidRPr="00135CE3" w14:paraId="36E3AF2B" w14:textId="77777777" w:rsidTr="00672D04">
        <w:trPr>
          <w:trHeight w:val="221"/>
        </w:trPr>
        <w:tc>
          <w:tcPr>
            <w:tcW w:w="99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6DBBCB9" w14:textId="77777777" w:rsidR="00672D04" w:rsidRPr="00135CE3" w:rsidRDefault="00672D04" w:rsidP="00672D04">
            <w:pPr>
              <w:ind w:right="-284"/>
              <w:jc w:val="center"/>
              <w:rPr>
                <w:sz w:val="24"/>
              </w:rPr>
            </w:pPr>
          </w:p>
        </w:tc>
      </w:tr>
    </w:tbl>
    <w:p w14:paraId="57C3D3AB" w14:textId="77777777" w:rsidR="00672D04" w:rsidRPr="00135CE3" w:rsidRDefault="00672D04" w:rsidP="00672D04">
      <w:pPr>
        <w:autoSpaceDE w:val="0"/>
        <w:autoSpaceDN w:val="0"/>
        <w:adjustRightInd w:val="0"/>
        <w:ind w:right="-284"/>
        <w:jc w:val="center"/>
        <w:outlineLvl w:val="0"/>
        <w:rPr>
          <w:b/>
          <w:sz w:val="36"/>
          <w:szCs w:val="36"/>
        </w:rPr>
      </w:pPr>
      <w:r w:rsidRPr="00135CE3">
        <w:rPr>
          <w:b/>
          <w:sz w:val="36"/>
          <w:szCs w:val="36"/>
        </w:rPr>
        <w:t>ПОСТАНОВЛЕНИЕ</w:t>
      </w:r>
    </w:p>
    <w:p w14:paraId="0E9C392A" w14:textId="0B038CC9" w:rsidR="00672D04" w:rsidRPr="00135CE3" w:rsidRDefault="00672D04" w:rsidP="00672D04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35CE3">
        <w:rPr>
          <w:b/>
          <w:sz w:val="24"/>
        </w:rPr>
        <w:t xml:space="preserve"> </w:t>
      </w:r>
      <w:r w:rsidR="00FE1EBF">
        <w:rPr>
          <w:b/>
          <w:szCs w:val="28"/>
        </w:rPr>
        <w:t>28.09</w:t>
      </w:r>
      <w:r w:rsidRPr="00135CE3">
        <w:rPr>
          <w:b/>
          <w:szCs w:val="28"/>
        </w:rPr>
        <w:t xml:space="preserve">.2023                                                                                  </w:t>
      </w:r>
      <w:r w:rsidR="00FE1EBF">
        <w:rPr>
          <w:b/>
          <w:szCs w:val="28"/>
        </w:rPr>
        <w:t xml:space="preserve">                             № 48</w:t>
      </w:r>
    </w:p>
    <w:tbl>
      <w:tblPr>
        <w:tblStyle w:val="ad"/>
        <w:tblW w:w="104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8"/>
      </w:tblGrid>
      <w:tr w:rsidR="00672D04" w:rsidRPr="00135CE3" w14:paraId="1766CD17" w14:textId="77777777" w:rsidTr="00672D04">
        <w:trPr>
          <w:trHeight w:val="2171"/>
        </w:trPr>
        <w:tc>
          <w:tcPr>
            <w:tcW w:w="5387" w:type="dxa"/>
            <w:shd w:val="clear" w:color="auto" w:fill="FFFFFF" w:themeFill="background1"/>
          </w:tcPr>
          <w:p w14:paraId="2781D4B0" w14:textId="57936EC8" w:rsidR="00E25D39" w:rsidRPr="00F03D93" w:rsidRDefault="00E25D39" w:rsidP="00E25D39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F03D93">
              <w:rPr>
                <w:b/>
                <w:bCs/>
                <w:color w:val="000000"/>
                <w:szCs w:val="28"/>
              </w:rPr>
              <w:t xml:space="preserve">Об утверждении Порядка принятия решения о признании безнадежной </w:t>
            </w:r>
            <w:r w:rsidR="00F03D93" w:rsidRPr="00F03D93">
              <w:rPr>
                <w:b/>
                <w:bCs/>
                <w:color w:val="000000"/>
                <w:szCs w:val="28"/>
              </w:rPr>
              <w:br/>
            </w:r>
            <w:r w:rsidRPr="00F03D93">
              <w:rPr>
                <w:b/>
                <w:bCs/>
                <w:color w:val="000000"/>
                <w:szCs w:val="28"/>
              </w:rPr>
              <w:t>к взысканию задолженности по платежам в бюджет внутригородского муниципального образования города федерального значения Санкт</w:t>
            </w:r>
            <w:r w:rsidR="00135CE3" w:rsidRPr="00F03D93">
              <w:rPr>
                <w:b/>
                <w:bCs/>
                <w:color w:val="000000"/>
                <w:szCs w:val="28"/>
              </w:rPr>
              <w:t>–</w:t>
            </w:r>
            <w:r w:rsidRPr="00F03D93">
              <w:rPr>
                <w:b/>
                <w:bCs/>
                <w:color w:val="000000"/>
                <w:szCs w:val="28"/>
              </w:rPr>
              <w:t xml:space="preserve">Петербурга муниципальный округ </w:t>
            </w:r>
            <w:proofErr w:type="spellStart"/>
            <w:r w:rsidRPr="00F03D93">
              <w:rPr>
                <w:b/>
                <w:bCs/>
                <w:color w:val="000000"/>
                <w:szCs w:val="28"/>
              </w:rPr>
              <w:t>Купчино</w:t>
            </w:r>
            <w:proofErr w:type="spellEnd"/>
          </w:p>
          <w:p w14:paraId="5521D7B3" w14:textId="22D38429" w:rsidR="00672D04" w:rsidRPr="00135CE3" w:rsidRDefault="00672D04" w:rsidP="00672D04">
            <w:pPr>
              <w:pStyle w:val="ac"/>
              <w:spacing w:before="120" w:after="120"/>
              <w:jc w:val="both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E5CC10D" w14:textId="77777777" w:rsidR="00672D04" w:rsidRPr="00135CE3" w:rsidRDefault="00672D04" w:rsidP="00672D04">
            <w:pPr>
              <w:spacing w:before="120" w:after="120"/>
              <w:rPr>
                <w:i/>
                <w:iCs/>
                <w:szCs w:val="28"/>
              </w:rPr>
            </w:pPr>
          </w:p>
        </w:tc>
      </w:tr>
    </w:tbl>
    <w:p w14:paraId="6010488B" w14:textId="7C62C125" w:rsidR="00E25D39" w:rsidRPr="00135CE3" w:rsidRDefault="00836BEB" w:rsidP="00E537C6">
      <w:pPr>
        <w:pStyle w:val="ac"/>
        <w:ind w:firstLine="567"/>
        <w:jc w:val="both"/>
        <w:rPr>
          <w:lang w:eastAsia="ru-RU"/>
        </w:rPr>
      </w:pPr>
      <w:r w:rsidRPr="00135CE3">
        <w:rPr>
          <w:color w:val="000000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135CE3">
          <w:rPr>
            <w:rStyle w:val="a6"/>
            <w:color w:val="000000"/>
            <w:szCs w:val="28"/>
            <w:u w:val="none"/>
          </w:rPr>
          <w:t>статьей 47.2</w:t>
        </w:r>
      </w:hyperlink>
      <w:r w:rsidRPr="00135CE3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135CE3">
          <w:rPr>
            <w:rStyle w:val="a6"/>
            <w:color w:val="000000"/>
            <w:szCs w:val="28"/>
            <w:u w:val="none"/>
          </w:rPr>
          <w:t>законом</w:t>
        </w:r>
      </w:hyperlink>
      <w:r w:rsidRPr="00135CE3">
        <w:rPr>
          <w:color w:val="000000"/>
          <w:szCs w:val="28"/>
        </w:rPr>
        <w:t xml:space="preserve"> от 06.10.2003 </w:t>
      </w:r>
      <w:r w:rsidR="00672D04" w:rsidRP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131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, </w:t>
      </w:r>
      <w:hyperlink r:id="rId11" w:tooltip="consultantplus://offline/ref=F509F853A186285D0BA4D3D21450A5388D719B39EAEE9734BB5CF2A80B7F7165AA68D969B3F7E80C1156EAEB96ECA38DE8AF8D049DE14BB6P5dFM" w:history="1">
        <w:r w:rsidRPr="00135CE3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135CE3">
        <w:rPr>
          <w:color w:val="000000"/>
          <w:szCs w:val="28"/>
        </w:rPr>
        <w:t xml:space="preserve"> Правительства Российской Федерации от 06.05.2016 № 393 </w:t>
      </w:r>
      <w:r w:rsidR="00E25D39" w:rsidRPr="00135CE3">
        <w:rPr>
          <w:color w:val="000000"/>
          <w:szCs w:val="28"/>
        </w:rPr>
        <w:br/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, </w:t>
      </w:r>
      <w:r w:rsidR="00E25D39" w:rsidRPr="00135CE3">
        <w:rPr>
          <w:color w:val="000000"/>
          <w:szCs w:val="28"/>
        </w:rPr>
        <w:t xml:space="preserve">Уставом </w:t>
      </w:r>
      <w:r w:rsidR="00E25D39" w:rsidRPr="00135CE3">
        <w:rPr>
          <w:bCs/>
          <w:color w:val="000000"/>
          <w:szCs w:val="28"/>
        </w:rPr>
        <w:t>внутригородского муниципального образования города федерального значения Санкт</w:t>
      </w:r>
      <w:r w:rsidR="00135CE3">
        <w:rPr>
          <w:bCs/>
          <w:color w:val="000000"/>
          <w:szCs w:val="28"/>
        </w:rPr>
        <w:t>–</w:t>
      </w:r>
      <w:r w:rsidR="00E25D39" w:rsidRPr="00135CE3">
        <w:rPr>
          <w:bCs/>
          <w:color w:val="000000"/>
          <w:szCs w:val="28"/>
        </w:rPr>
        <w:t xml:space="preserve">Петербурга муниципальный округ </w:t>
      </w:r>
      <w:proofErr w:type="spellStart"/>
      <w:r w:rsidR="00E25D39" w:rsidRPr="00135CE3">
        <w:rPr>
          <w:bCs/>
          <w:color w:val="000000"/>
          <w:szCs w:val="28"/>
        </w:rPr>
        <w:t>Купчино</w:t>
      </w:r>
      <w:proofErr w:type="spellEnd"/>
      <w:r w:rsidR="000E6FDD" w:rsidRPr="00135CE3">
        <w:rPr>
          <w:color w:val="000000"/>
          <w:szCs w:val="28"/>
        </w:rPr>
        <w:t xml:space="preserve">, </w:t>
      </w:r>
      <w:r w:rsidR="00E25D39" w:rsidRPr="00135CE3">
        <w:rPr>
          <w:lang w:eastAsia="ru-RU"/>
        </w:rPr>
        <w:t>Местная администрация внутригородского муниципального образования города федерального значения Санкт</w:t>
      </w:r>
      <w:r w:rsidR="00135CE3">
        <w:rPr>
          <w:lang w:eastAsia="ru-RU"/>
        </w:rPr>
        <w:t>–</w:t>
      </w:r>
      <w:r w:rsidR="00E25D39" w:rsidRPr="00135CE3">
        <w:rPr>
          <w:lang w:eastAsia="ru-RU"/>
        </w:rPr>
        <w:t xml:space="preserve">Петербурга муниципальный округ </w:t>
      </w:r>
      <w:proofErr w:type="spellStart"/>
      <w:r w:rsidR="00E25D39" w:rsidRPr="00135CE3">
        <w:rPr>
          <w:lang w:eastAsia="ru-RU"/>
        </w:rPr>
        <w:t>Купчино</w:t>
      </w:r>
      <w:proofErr w:type="spellEnd"/>
    </w:p>
    <w:p w14:paraId="1C0120F0" w14:textId="7ABFC59E" w:rsidR="00836BEB" w:rsidRPr="00135CE3" w:rsidRDefault="000E6FDD" w:rsidP="00672D04">
      <w:pPr>
        <w:pStyle w:val="ab"/>
        <w:widowControl w:val="0"/>
        <w:spacing w:before="120" w:beforeAutospacing="0" w:after="120" w:afterAutospacing="0" w:line="240" w:lineRule="auto"/>
        <w:jc w:val="center"/>
        <w:rPr>
          <w:b/>
          <w:szCs w:val="28"/>
        </w:rPr>
      </w:pPr>
      <w:r w:rsidRPr="00135CE3">
        <w:rPr>
          <w:b/>
          <w:color w:val="000000"/>
          <w:szCs w:val="28"/>
        </w:rPr>
        <w:t>ПОСТАНОВЛЯЕТ</w:t>
      </w:r>
      <w:r w:rsidR="00836BEB" w:rsidRPr="00135CE3">
        <w:rPr>
          <w:b/>
          <w:color w:val="000000"/>
          <w:szCs w:val="28"/>
        </w:rPr>
        <w:t>:</w:t>
      </w:r>
    </w:p>
    <w:p w14:paraId="7259523A" w14:textId="77820E69" w:rsidR="00836BEB" w:rsidRPr="00135CE3" w:rsidRDefault="00836BEB" w:rsidP="00E25D39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Утвердить </w:t>
      </w:r>
      <w:r w:rsidR="00E25D39" w:rsidRPr="00135CE3">
        <w:rPr>
          <w:bCs/>
          <w:color w:val="000000"/>
          <w:szCs w:val="28"/>
        </w:rPr>
        <w:t>Порядка принятия решения о признании безнадежной к взысканию задолженности по платежам в бюджет внутригородского муниципального образования города федерального значения Санкт</w:t>
      </w:r>
      <w:r w:rsidR="00135CE3">
        <w:rPr>
          <w:bCs/>
          <w:color w:val="000000"/>
          <w:szCs w:val="28"/>
        </w:rPr>
        <w:t>–</w:t>
      </w:r>
      <w:r w:rsidR="00E25D39" w:rsidRPr="00135CE3">
        <w:rPr>
          <w:bCs/>
          <w:color w:val="000000"/>
          <w:szCs w:val="28"/>
        </w:rPr>
        <w:t xml:space="preserve">Петербурга муниципальный округ </w:t>
      </w:r>
      <w:proofErr w:type="spellStart"/>
      <w:r w:rsidR="00E25D39" w:rsidRPr="00135CE3">
        <w:rPr>
          <w:bCs/>
          <w:color w:val="000000"/>
          <w:szCs w:val="28"/>
        </w:rPr>
        <w:t>Купчино</w:t>
      </w:r>
      <w:proofErr w:type="spellEnd"/>
      <w:r w:rsidRPr="00135CE3">
        <w:rPr>
          <w:color w:val="000000"/>
          <w:szCs w:val="28"/>
        </w:rPr>
        <w:t xml:space="preserve">, согласно приложению </w:t>
      </w:r>
      <w:r w:rsidR="008F361D" w:rsidRP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1 к настоящему </w:t>
      </w:r>
      <w:r w:rsidR="00E25D39" w:rsidRPr="00135CE3">
        <w:rPr>
          <w:color w:val="000000"/>
          <w:szCs w:val="28"/>
        </w:rPr>
        <w:t>п</w:t>
      </w:r>
      <w:r w:rsidRPr="00135CE3">
        <w:rPr>
          <w:color w:val="000000"/>
          <w:szCs w:val="28"/>
        </w:rPr>
        <w:t>остановлению.</w:t>
      </w:r>
    </w:p>
    <w:p w14:paraId="5EEC1DD9" w14:textId="149377B2" w:rsidR="00E25D39" w:rsidRPr="00135CE3" w:rsidRDefault="00E25D39" w:rsidP="00E25D39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 xml:space="preserve">Настоящее постановление вступает в силу со дня его подписания. </w:t>
      </w:r>
    </w:p>
    <w:p w14:paraId="72230649" w14:textId="3A9A8BF1" w:rsidR="00E25D39" w:rsidRPr="00135CE3" w:rsidRDefault="00E25D39" w:rsidP="00E25D39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Разместить (обнародовать) настоящее постановление на официальном сайте внутригородского муниципального образования города федерального значения Санкт</w:t>
      </w:r>
      <w:r w:rsidR="00135CE3">
        <w:rPr>
          <w:szCs w:val="28"/>
        </w:rPr>
        <w:t>–</w:t>
      </w:r>
      <w:r w:rsidRPr="00135CE3">
        <w:rPr>
          <w:szCs w:val="28"/>
        </w:rPr>
        <w:t xml:space="preserve">Петербурга муниципальный округ </w:t>
      </w:r>
      <w:proofErr w:type="spellStart"/>
      <w:r w:rsidRPr="00135CE3">
        <w:rPr>
          <w:szCs w:val="28"/>
        </w:rPr>
        <w:t>Купчино</w:t>
      </w:r>
      <w:proofErr w:type="spellEnd"/>
      <w:r w:rsidRPr="00135CE3">
        <w:rPr>
          <w:szCs w:val="28"/>
        </w:rPr>
        <w:t xml:space="preserve"> в информационно</w:t>
      </w:r>
      <w:r w:rsidR="00135CE3">
        <w:rPr>
          <w:szCs w:val="28"/>
        </w:rPr>
        <w:t>–</w:t>
      </w:r>
      <w:r w:rsidRPr="00135CE3">
        <w:rPr>
          <w:szCs w:val="28"/>
        </w:rPr>
        <w:t xml:space="preserve">телекоммуникационной сети </w:t>
      </w:r>
      <w:r w:rsidR="00327211">
        <w:rPr>
          <w:szCs w:val="28"/>
        </w:rPr>
        <w:t>«</w:t>
      </w:r>
      <w:r w:rsidRPr="00135CE3">
        <w:rPr>
          <w:szCs w:val="28"/>
        </w:rPr>
        <w:t>Интернет</w:t>
      </w:r>
      <w:r w:rsidR="00327211">
        <w:rPr>
          <w:szCs w:val="28"/>
        </w:rPr>
        <w:t>»</w:t>
      </w:r>
      <w:r w:rsidRPr="00135CE3">
        <w:rPr>
          <w:szCs w:val="28"/>
        </w:rPr>
        <w:t xml:space="preserve">: </w:t>
      </w:r>
      <w:hyperlink r:id="rId12" w:history="1">
        <w:r w:rsidRPr="00135CE3">
          <w:rPr>
            <w:rStyle w:val="a6"/>
            <w:szCs w:val="28"/>
            <w:u w:val="none"/>
          </w:rPr>
          <w:t>www.mokupchi</w:t>
        </w:r>
        <w:r w:rsidR="00135CE3">
          <w:rPr>
            <w:rStyle w:val="a6"/>
            <w:szCs w:val="28"/>
            <w:u w:val="none"/>
          </w:rPr>
          <w:t>№</w:t>
        </w:r>
        <w:r w:rsidRPr="00135CE3">
          <w:rPr>
            <w:rStyle w:val="a6"/>
            <w:szCs w:val="28"/>
            <w:u w:val="none"/>
          </w:rPr>
          <w:t>o.ru</w:t>
        </w:r>
      </w:hyperlink>
      <w:r w:rsidRPr="00135CE3">
        <w:rPr>
          <w:szCs w:val="28"/>
        </w:rPr>
        <w:t>.</w:t>
      </w:r>
    </w:p>
    <w:p w14:paraId="79F237A6" w14:textId="0AEAF0C2" w:rsidR="00E25D39" w:rsidRPr="00135CE3" w:rsidRDefault="00E25D39" w:rsidP="00E25D39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Контроль за исполнением оставляю за собой.</w:t>
      </w:r>
    </w:p>
    <w:p w14:paraId="19EC62F4" w14:textId="5A77346E" w:rsidR="00327211" w:rsidRDefault="00E25D39" w:rsidP="00327211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</w:rPr>
      </w:pPr>
      <w:r w:rsidRPr="00135CE3">
        <w:rPr>
          <w:rFonts w:eastAsiaTheme="minorHAnsi"/>
          <w:b/>
        </w:rPr>
        <w:t xml:space="preserve">Глава МА ВМО </w:t>
      </w:r>
      <w:r w:rsidR="00327211">
        <w:rPr>
          <w:b/>
        </w:rPr>
        <w:t>«</w:t>
      </w:r>
      <w:proofErr w:type="spellStart"/>
      <w:r w:rsidRPr="00135CE3">
        <w:rPr>
          <w:rFonts w:eastAsiaTheme="minorHAnsi"/>
          <w:b/>
        </w:rPr>
        <w:t>Купчино</w:t>
      </w:r>
      <w:proofErr w:type="spellEnd"/>
      <w:r w:rsidR="00327211">
        <w:rPr>
          <w:b/>
        </w:rPr>
        <w:t>»</w:t>
      </w:r>
      <w:r w:rsidRPr="00135CE3">
        <w:rPr>
          <w:rFonts w:eastAsiaTheme="minorHAnsi"/>
          <w:b/>
        </w:rPr>
        <w:t xml:space="preserve">                                       </w:t>
      </w:r>
      <w:r w:rsidRPr="00135CE3">
        <w:rPr>
          <w:b/>
        </w:rPr>
        <w:t xml:space="preserve">                            </w:t>
      </w:r>
      <w:r w:rsidR="00327211">
        <w:rPr>
          <w:rFonts w:eastAsiaTheme="minorHAnsi"/>
          <w:b/>
        </w:rPr>
        <w:t>А.</w:t>
      </w:r>
      <w:proofErr w:type="gramStart"/>
      <w:r w:rsidR="00327211">
        <w:rPr>
          <w:rFonts w:eastAsiaTheme="minorHAnsi"/>
          <w:b/>
        </w:rPr>
        <w:t>В</w:t>
      </w:r>
      <w:proofErr w:type="gramEnd"/>
      <w:r w:rsidR="002A5967">
        <w:rPr>
          <w:rFonts w:eastAsiaTheme="minorHAnsi"/>
          <w:b/>
        </w:rPr>
        <w:t xml:space="preserve"> Голубев</w:t>
      </w:r>
    </w:p>
    <w:p w14:paraId="49B9EE4B" w14:textId="77777777" w:rsidR="00327211" w:rsidRDefault="00327211" w:rsidP="00327211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</w:rPr>
      </w:pPr>
    </w:p>
    <w:p w14:paraId="13ABB375" w14:textId="1C9CE2EA" w:rsidR="00181276" w:rsidRPr="00327211" w:rsidRDefault="00181276" w:rsidP="00327211">
      <w:pPr>
        <w:pStyle w:val="ab"/>
        <w:widowControl w:val="0"/>
        <w:spacing w:before="120" w:beforeAutospacing="0" w:after="0" w:afterAutospacing="0" w:line="240" w:lineRule="auto"/>
        <w:jc w:val="right"/>
        <w:rPr>
          <w:rFonts w:eastAsiaTheme="minorHAnsi"/>
          <w:b/>
        </w:rPr>
      </w:pPr>
      <w:r w:rsidRPr="00135CE3">
        <w:lastRenderedPageBreak/>
        <w:t>Приложение № 1</w:t>
      </w:r>
    </w:p>
    <w:p w14:paraId="3D103917" w14:textId="77777777" w:rsidR="00181276" w:rsidRPr="00135CE3" w:rsidRDefault="00181276" w:rsidP="00181276">
      <w:pPr>
        <w:pStyle w:val="ac"/>
        <w:jc w:val="right"/>
        <w:rPr>
          <w:lang w:eastAsia="ru-RU"/>
        </w:rPr>
      </w:pPr>
      <w:r w:rsidRPr="00135CE3">
        <w:rPr>
          <w:lang w:eastAsia="ru-RU"/>
        </w:rPr>
        <w:t xml:space="preserve">к постановлению </w:t>
      </w:r>
    </w:p>
    <w:p w14:paraId="326AF9ED" w14:textId="77777777" w:rsidR="00181276" w:rsidRPr="00135CE3" w:rsidRDefault="00181276" w:rsidP="00181276">
      <w:pPr>
        <w:pStyle w:val="ac"/>
        <w:jc w:val="right"/>
        <w:rPr>
          <w:lang w:eastAsia="ru-RU"/>
        </w:rPr>
      </w:pPr>
      <w:r w:rsidRPr="00135CE3">
        <w:rPr>
          <w:lang w:eastAsia="ru-RU"/>
        </w:rPr>
        <w:t>Местной администрации внутригородского</w:t>
      </w:r>
    </w:p>
    <w:p w14:paraId="4D02D961" w14:textId="77777777" w:rsidR="00181276" w:rsidRPr="00135CE3" w:rsidRDefault="00181276" w:rsidP="00181276">
      <w:pPr>
        <w:pStyle w:val="ac"/>
        <w:jc w:val="right"/>
        <w:rPr>
          <w:lang w:eastAsia="ru-RU"/>
        </w:rPr>
      </w:pPr>
      <w:r w:rsidRPr="00135CE3">
        <w:rPr>
          <w:lang w:eastAsia="ru-RU"/>
        </w:rPr>
        <w:t xml:space="preserve"> муниципального образования города федерального</w:t>
      </w:r>
    </w:p>
    <w:p w14:paraId="015A47BE" w14:textId="72C55D4C" w:rsidR="00181276" w:rsidRPr="00135CE3" w:rsidRDefault="00181276" w:rsidP="00181276">
      <w:pPr>
        <w:pStyle w:val="ac"/>
        <w:jc w:val="right"/>
        <w:rPr>
          <w:lang w:eastAsia="ru-RU"/>
        </w:rPr>
      </w:pPr>
      <w:r w:rsidRPr="00135CE3">
        <w:rPr>
          <w:lang w:eastAsia="ru-RU"/>
        </w:rPr>
        <w:t xml:space="preserve"> значения Санкт</w:t>
      </w:r>
      <w:r w:rsidR="00135CE3">
        <w:rPr>
          <w:lang w:eastAsia="ru-RU"/>
        </w:rPr>
        <w:t>–</w:t>
      </w:r>
      <w:r w:rsidRPr="00135CE3">
        <w:rPr>
          <w:lang w:eastAsia="ru-RU"/>
        </w:rPr>
        <w:t>Петербурга муниципальный</w:t>
      </w:r>
    </w:p>
    <w:p w14:paraId="7F7EEDE8" w14:textId="39F1E419" w:rsidR="00181276" w:rsidRPr="00135CE3" w:rsidRDefault="001F45EB" w:rsidP="00181276">
      <w:pPr>
        <w:pStyle w:val="ac"/>
        <w:jc w:val="right"/>
        <w:rPr>
          <w:lang w:eastAsia="ru-RU"/>
        </w:rPr>
      </w:pPr>
      <w:r>
        <w:rPr>
          <w:lang w:eastAsia="ru-RU"/>
        </w:rPr>
        <w:t xml:space="preserve"> округ </w:t>
      </w:r>
      <w:proofErr w:type="spellStart"/>
      <w:r>
        <w:rPr>
          <w:lang w:eastAsia="ru-RU"/>
        </w:rPr>
        <w:t>Купчино</w:t>
      </w:r>
      <w:proofErr w:type="spellEnd"/>
      <w:r>
        <w:rPr>
          <w:lang w:eastAsia="ru-RU"/>
        </w:rPr>
        <w:t xml:space="preserve"> от 28.09.2023 № 48</w:t>
      </w:r>
    </w:p>
    <w:p w14:paraId="4379CBBA" w14:textId="77777777" w:rsidR="00181276" w:rsidRPr="00135CE3" w:rsidRDefault="00181276" w:rsidP="00181276">
      <w:pPr>
        <w:pStyle w:val="ac"/>
        <w:jc w:val="both"/>
        <w:rPr>
          <w:sz w:val="24"/>
          <w:lang w:eastAsia="ru-RU"/>
        </w:rPr>
      </w:pPr>
      <w:r w:rsidRPr="00135CE3">
        <w:rPr>
          <w:sz w:val="24"/>
          <w:lang w:eastAsia="ru-RU"/>
        </w:rPr>
        <w:t> </w:t>
      </w:r>
    </w:p>
    <w:p w14:paraId="5A7D0000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2C9A5A20" w14:textId="43BB62F4" w:rsidR="00836BEB" w:rsidRPr="00135CE3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bookmarkStart w:id="1" w:name="P33"/>
      <w:r w:rsidRPr="00135CE3">
        <w:rPr>
          <w:b/>
          <w:bCs/>
          <w:color w:val="000000"/>
          <w:szCs w:val="28"/>
        </w:rPr>
        <w:t>Порядок</w:t>
      </w:r>
      <w:bookmarkEnd w:id="1"/>
      <w:r w:rsidRPr="00135CE3">
        <w:rPr>
          <w:b/>
          <w:bCs/>
          <w:color w:val="000000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4965DA" w:rsidRPr="00135CE3">
        <w:rPr>
          <w:b/>
          <w:bCs/>
          <w:color w:val="000000"/>
          <w:szCs w:val="28"/>
        </w:rPr>
        <w:t>внутригородского муниципального образования города федерального значения Санкт</w:t>
      </w:r>
      <w:r w:rsidR="00135CE3">
        <w:rPr>
          <w:b/>
          <w:bCs/>
          <w:color w:val="000000"/>
          <w:szCs w:val="28"/>
        </w:rPr>
        <w:t>–</w:t>
      </w:r>
      <w:r w:rsidR="004965DA" w:rsidRPr="00135CE3">
        <w:rPr>
          <w:b/>
          <w:bCs/>
          <w:color w:val="000000"/>
          <w:szCs w:val="28"/>
        </w:rPr>
        <w:t xml:space="preserve">Петербурга муниципальный округ </w:t>
      </w:r>
      <w:proofErr w:type="spellStart"/>
      <w:r w:rsidR="004965DA" w:rsidRPr="00135CE3">
        <w:rPr>
          <w:b/>
          <w:bCs/>
          <w:color w:val="000000"/>
          <w:szCs w:val="28"/>
        </w:rPr>
        <w:t>Купчино</w:t>
      </w:r>
      <w:proofErr w:type="spellEnd"/>
    </w:p>
    <w:p w14:paraId="299ABC1A" w14:textId="45EE319A" w:rsidR="00836BEB" w:rsidRPr="00135CE3" w:rsidRDefault="00135CE3" w:rsidP="00135CE3">
      <w:pPr>
        <w:pStyle w:val="ab"/>
        <w:widowControl w:val="0"/>
        <w:spacing w:before="120" w:beforeAutospacing="0" w:after="120" w:afterAutospacing="0" w:line="240" w:lineRule="auto"/>
        <w:jc w:val="center"/>
        <w:rPr>
          <w:szCs w:val="28"/>
        </w:rPr>
      </w:pPr>
      <w:r w:rsidRPr="00135CE3">
        <w:rPr>
          <w:b/>
          <w:bCs/>
          <w:color w:val="000000"/>
          <w:szCs w:val="28"/>
        </w:rPr>
        <w:t>1</w:t>
      </w:r>
      <w:r w:rsidR="00836BEB" w:rsidRPr="00135CE3">
        <w:rPr>
          <w:b/>
          <w:bCs/>
          <w:color w:val="000000"/>
          <w:szCs w:val="28"/>
        </w:rPr>
        <w:t>. Общие положения</w:t>
      </w:r>
    </w:p>
    <w:p w14:paraId="13F3EDAF" w14:textId="5B73E136" w:rsidR="00836BEB" w:rsidRPr="00135CE3" w:rsidRDefault="00836BEB" w:rsidP="00135CE3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  <w:r w:rsidRPr="00135CE3">
        <w:rPr>
          <w:color w:val="000000"/>
          <w:szCs w:val="28"/>
        </w:rPr>
        <w:t xml:space="preserve">       1.1. Порядок принятия решения о признании безнадежной к взысканию задолженности по платежам в </w:t>
      </w:r>
      <w:r w:rsidR="001A0D6E" w:rsidRPr="00135CE3">
        <w:rPr>
          <w:bCs/>
          <w:color w:val="000000"/>
          <w:szCs w:val="28"/>
        </w:rPr>
        <w:t>бюджет внутригородского муниципального образования города федерального значения Санкт</w:t>
      </w:r>
      <w:r w:rsidR="00135CE3">
        <w:rPr>
          <w:bCs/>
          <w:color w:val="000000"/>
          <w:szCs w:val="28"/>
        </w:rPr>
        <w:t>–</w:t>
      </w:r>
      <w:r w:rsidR="001A0D6E" w:rsidRPr="00135CE3">
        <w:rPr>
          <w:bCs/>
          <w:color w:val="000000"/>
          <w:szCs w:val="28"/>
        </w:rPr>
        <w:t xml:space="preserve">Петербурга муниципальный округ </w:t>
      </w:r>
      <w:proofErr w:type="spellStart"/>
      <w:r w:rsidR="001A0D6E" w:rsidRPr="00135CE3">
        <w:rPr>
          <w:bCs/>
          <w:color w:val="000000"/>
          <w:szCs w:val="28"/>
        </w:rPr>
        <w:t>Купчино</w:t>
      </w:r>
      <w:proofErr w:type="spellEnd"/>
      <w:r w:rsidR="001A0D6E" w:rsidRPr="00135CE3">
        <w:rPr>
          <w:color w:val="000000"/>
          <w:szCs w:val="28"/>
        </w:rPr>
        <w:t xml:space="preserve">, (далее – Порядок; бюджет МО </w:t>
      </w:r>
      <w:proofErr w:type="spellStart"/>
      <w:r w:rsidR="001A0D6E" w:rsidRPr="00135CE3">
        <w:rPr>
          <w:color w:val="000000"/>
          <w:szCs w:val="28"/>
        </w:rPr>
        <w:t>Купчино</w:t>
      </w:r>
      <w:proofErr w:type="spellEnd"/>
      <w:r w:rsidR="001A0D6E" w:rsidRPr="00135CE3">
        <w:rPr>
          <w:color w:val="000000"/>
          <w:szCs w:val="28"/>
        </w:rPr>
        <w:t>)</w:t>
      </w:r>
      <w:r w:rsidRPr="00135CE3">
        <w:rPr>
          <w:color w:val="000000"/>
          <w:szCs w:val="28"/>
        </w:rPr>
        <w:t>, определяет основания и процедуру признания безнадежной к взысканию задолженности по платежам в бюджет</w:t>
      </w:r>
      <w:r w:rsidR="001A0D6E" w:rsidRPr="00135CE3">
        <w:rPr>
          <w:color w:val="000000"/>
          <w:szCs w:val="28"/>
        </w:rPr>
        <w:t xml:space="preserve"> МО </w:t>
      </w:r>
      <w:proofErr w:type="spellStart"/>
      <w:r w:rsidR="001A0D6E" w:rsidRPr="00135CE3">
        <w:rPr>
          <w:color w:val="000000"/>
          <w:szCs w:val="28"/>
        </w:rPr>
        <w:t>Купчино</w:t>
      </w:r>
      <w:proofErr w:type="spellEnd"/>
      <w:r w:rsidRPr="00135CE3">
        <w:rPr>
          <w:color w:val="000000"/>
          <w:szCs w:val="28"/>
        </w:rPr>
        <w:t xml:space="preserve">, главным администратором доходов по которым является </w:t>
      </w:r>
      <w:r w:rsidR="001A0D6E" w:rsidRPr="00135CE3">
        <w:t>Местная администрация внутригородского муниципального образования города федерального значения Санкт</w:t>
      </w:r>
      <w:r w:rsidR="00135CE3">
        <w:t>–</w:t>
      </w:r>
      <w:r w:rsidR="001A0D6E" w:rsidRPr="00135CE3">
        <w:t xml:space="preserve">Петербурга муниципальный округ </w:t>
      </w:r>
      <w:proofErr w:type="spellStart"/>
      <w:r w:rsidR="001A0D6E" w:rsidRPr="00135CE3">
        <w:t>Купчино</w:t>
      </w:r>
      <w:proofErr w:type="spellEnd"/>
      <w:r w:rsidR="001A0D6E" w:rsidRPr="00135CE3">
        <w:rPr>
          <w:color w:val="000000"/>
          <w:szCs w:val="28"/>
        </w:rPr>
        <w:t xml:space="preserve"> </w:t>
      </w:r>
      <w:r w:rsidRPr="00135CE3">
        <w:rPr>
          <w:color w:val="000000"/>
          <w:szCs w:val="28"/>
        </w:rPr>
        <w:t>(далее соответственно</w:t>
      </w:r>
      <w:r w:rsidR="001A0D6E" w:rsidRPr="00135CE3">
        <w:rPr>
          <w:color w:val="000000"/>
          <w:szCs w:val="28"/>
        </w:rPr>
        <w:t xml:space="preserve"> – </w:t>
      </w:r>
      <w:r w:rsidRPr="00135CE3">
        <w:rPr>
          <w:color w:val="000000"/>
          <w:szCs w:val="28"/>
        </w:rPr>
        <w:t>безнадежная к взысканию задолженность</w:t>
      </w:r>
      <w:r w:rsidR="001A0D6E" w:rsidRPr="00135CE3">
        <w:rPr>
          <w:color w:val="000000"/>
          <w:szCs w:val="28"/>
        </w:rPr>
        <w:t>;</w:t>
      </w:r>
      <w:r w:rsidRPr="00135CE3">
        <w:rPr>
          <w:color w:val="000000"/>
          <w:szCs w:val="28"/>
        </w:rPr>
        <w:t xml:space="preserve"> платежи в бюджет</w:t>
      </w:r>
      <w:r w:rsidR="001A0D6E" w:rsidRPr="00135CE3">
        <w:rPr>
          <w:color w:val="000000"/>
          <w:szCs w:val="28"/>
        </w:rPr>
        <w:t>;</w:t>
      </w:r>
      <w:r w:rsidRPr="00135CE3">
        <w:rPr>
          <w:color w:val="000000"/>
          <w:szCs w:val="28"/>
        </w:rPr>
        <w:t xml:space="preserve"> администратор доходов</w:t>
      </w:r>
      <w:r w:rsidR="00135CE3" w:rsidRPr="00135CE3">
        <w:rPr>
          <w:color w:val="000000"/>
          <w:szCs w:val="28"/>
        </w:rPr>
        <w:t>; Местная администрация</w:t>
      </w:r>
      <w:r w:rsidRPr="00135CE3">
        <w:rPr>
          <w:color w:val="000000"/>
          <w:szCs w:val="28"/>
        </w:rPr>
        <w:t>).</w:t>
      </w:r>
    </w:p>
    <w:p w14:paraId="0FF203CE" w14:textId="1CAFDE6C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</w:t>
      </w:r>
      <w:r w:rsidR="00135CE3" w:rsidRPr="00135CE3">
        <w:rPr>
          <w:color w:val="000000"/>
          <w:szCs w:val="28"/>
        </w:rPr>
        <w:t xml:space="preserve"> Местная адм</w:t>
      </w:r>
      <w:r w:rsidR="008E2911">
        <w:rPr>
          <w:color w:val="000000"/>
          <w:szCs w:val="28"/>
        </w:rPr>
        <w:t>и</w:t>
      </w:r>
      <w:r w:rsidR="00135CE3" w:rsidRPr="00135CE3">
        <w:rPr>
          <w:color w:val="000000"/>
          <w:szCs w:val="28"/>
        </w:rPr>
        <w:t>нистрация</w:t>
      </w:r>
      <w:r w:rsidRPr="00135CE3">
        <w:rPr>
          <w:color w:val="000000"/>
          <w:szCs w:val="28"/>
        </w:rPr>
        <w:t xml:space="preserve">. </w:t>
      </w:r>
    </w:p>
    <w:p w14:paraId="5288B646" w14:textId="079C19B2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правовым образованием </w:t>
      </w:r>
      <w:r w:rsidR="00135CE3" w:rsidRPr="00135CE3">
        <w:t>Муниципального Совета внутригородского муниципального образования города федерального значения Санкт</w:t>
      </w:r>
      <w:r w:rsidR="00135CE3">
        <w:t>–</w:t>
      </w:r>
      <w:r w:rsidR="00135CE3" w:rsidRPr="00135CE3">
        <w:t xml:space="preserve">Петербурга муниципальный округ </w:t>
      </w:r>
      <w:proofErr w:type="spellStart"/>
      <w:r w:rsidR="00135CE3" w:rsidRPr="00135CE3">
        <w:t>Купчино</w:t>
      </w:r>
      <w:proofErr w:type="spellEnd"/>
      <w:r w:rsidRPr="00135CE3">
        <w:rPr>
          <w:color w:val="000000"/>
          <w:szCs w:val="28"/>
        </w:rPr>
        <w:t xml:space="preserve">. </w:t>
      </w:r>
    </w:p>
    <w:p w14:paraId="61C57D5C" w14:textId="5A01C70D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</w:t>
      </w:r>
      <w:r w:rsidR="00135CE3" w:rsidRPr="00135CE3">
        <w:rPr>
          <w:color w:val="000000"/>
          <w:szCs w:val="28"/>
        </w:rPr>
        <w:t>олномоченным должностным лицом </w:t>
      </w:r>
      <w:r w:rsidRPr="00135CE3">
        <w:rPr>
          <w:color w:val="000000"/>
          <w:szCs w:val="28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3EA13D3E" w14:textId="6DCBF86C" w:rsidR="00836BEB" w:rsidRPr="00135CE3" w:rsidRDefault="00836BEB" w:rsidP="00687875">
      <w:pPr>
        <w:pStyle w:val="ab"/>
        <w:widowControl w:val="0"/>
        <w:spacing w:before="120" w:beforeAutospacing="0" w:after="120" w:afterAutospacing="0" w:line="240" w:lineRule="auto"/>
        <w:jc w:val="center"/>
        <w:rPr>
          <w:szCs w:val="28"/>
        </w:rPr>
      </w:pPr>
      <w:r w:rsidRPr="00135CE3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73B58AC0" w14:textId="40A5501D" w:rsidR="00836BEB" w:rsidRPr="00135CE3" w:rsidRDefault="00836BEB" w:rsidP="00135CE3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  <w:bookmarkStart w:id="2" w:name="P48"/>
      <w:r w:rsidRPr="00135CE3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63CC806C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49"/>
      <w:bookmarkEnd w:id="2"/>
      <w:r w:rsidRPr="00135CE3">
        <w:rPr>
          <w:color w:val="000000"/>
          <w:szCs w:val="28"/>
        </w:rPr>
        <w:t xml:space="preserve">1) смерти физического лица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3157D2AF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0"/>
      <w:bookmarkEnd w:id="3"/>
      <w:r w:rsidRPr="00135CE3">
        <w:rPr>
          <w:color w:val="000000"/>
          <w:szCs w:val="28"/>
        </w:rPr>
        <w:lastRenderedPageBreak/>
        <w:t xml:space="preserve">2) признания банкротом индивидуального предпринимателя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в соответствии с Федеральным </w:t>
      </w:r>
      <w:bookmarkEnd w:id="4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законом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от 26.10.2002 </w:t>
      </w:r>
      <w:r w:rsidR="00817062">
        <w:rPr>
          <w:color w:val="000000"/>
          <w:szCs w:val="28"/>
        </w:rPr>
        <w:br/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127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 несостоятельности (банкротстве)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14:paraId="2F13C201" w14:textId="6549817D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1"/>
      <w:r w:rsidRPr="00135CE3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законом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от 26.10.2002 </w:t>
      </w:r>
      <w:r w:rsidR="00817062">
        <w:rPr>
          <w:color w:val="000000"/>
          <w:szCs w:val="28"/>
        </w:rPr>
        <w:br/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127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 несостоятельности (банкротстве)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53F75F45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2"/>
      <w:r w:rsidRPr="00135CE3">
        <w:rPr>
          <w:color w:val="000000"/>
          <w:szCs w:val="28"/>
        </w:rPr>
        <w:t xml:space="preserve">4) ликвидации организации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3"/>
      <w:bookmarkEnd w:id="6"/>
      <w:r w:rsidRPr="00135CE3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6692A519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4"/>
      <w:bookmarkEnd w:id="7"/>
      <w:r w:rsidRPr="00135CE3">
        <w:rPr>
          <w:color w:val="000000"/>
          <w:szCs w:val="28"/>
        </w:rPr>
        <w:t>6) вынесения судебным приставом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пунктом 3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135CE3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135CE3">
        <w:rPr>
          <w:color w:val="000000"/>
          <w:szCs w:val="28"/>
        </w:rPr>
        <w:t xml:space="preserve"> Федерального закона от 02.10.2007 </w:t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229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817062">
        <w:rPr>
          <w:color w:val="000000"/>
          <w:szCs w:val="28"/>
        </w:rPr>
        <w:br/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Об исполнительном производстве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, если </w:t>
      </w:r>
      <w:proofErr w:type="gramStart"/>
      <w:r w:rsidRPr="00135CE3">
        <w:rPr>
          <w:color w:val="000000"/>
          <w:szCs w:val="28"/>
        </w:rPr>
        <w:t>с даты образования</w:t>
      </w:r>
      <w:proofErr w:type="gramEnd"/>
      <w:r w:rsidRPr="00135CE3">
        <w:rPr>
          <w:color w:val="000000"/>
          <w:szCs w:val="28"/>
        </w:rPr>
        <w:t xml:space="preserve"> задолженности по платежам в бюджет прошло более пяти лет, в следующих случаях:</w:t>
      </w:r>
    </w:p>
    <w:p w14:paraId="3C6A774D" w14:textId="77777777" w:rsidR="00836BEB" w:rsidRPr="00135CE3" w:rsidRDefault="00836BEB" w:rsidP="00817062">
      <w:pPr>
        <w:pStyle w:val="ab"/>
        <w:widowControl w:val="0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135CE3" w:rsidRDefault="00836BEB" w:rsidP="00817062">
      <w:pPr>
        <w:pStyle w:val="ab"/>
        <w:widowControl w:val="0"/>
        <w:numPr>
          <w:ilvl w:val="0"/>
          <w:numId w:val="14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4774AC0C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7"/>
      <w:r w:rsidRPr="00135CE3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5CE3">
        <w:rPr>
          <w:color w:val="000000"/>
          <w:szCs w:val="28"/>
        </w:rPr>
        <w:t>наличия</w:t>
      </w:r>
      <w:proofErr w:type="gramEnd"/>
      <w:r w:rsidRPr="00135CE3">
        <w:rPr>
          <w:color w:val="000000"/>
          <w:szCs w:val="28"/>
        </w:rPr>
        <w:t xml:space="preserve"> ранее вынесенного судебным приставом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пунктом 3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135CE3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135CE3">
        <w:rPr>
          <w:color w:val="000000"/>
          <w:szCs w:val="28"/>
        </w:rPr>
        <w:t xml:space="preserve"> Федерального закона от 02.10.2007 </w:t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229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817062">
        <w:rPr>
          <w:color w:val="000000"/>
          <w:szCs w:val="28"/>
        </w:rPr>
        <w:br/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Об исполнительном производстве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>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49145B00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</w:t>
      </w:r>
      <w:r w:rsidRPr="00135CE3">
        <w:rPr>
          <w:color w:val="000000"/>
          <w:szCs w:val="28"/>
        </w:rPr>
        <w:lastRenderedPageBreak/>
        <w:t xml:space="preserve">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135CE3">
          <w:rPr>
            <w:rStyle w:val="a6"/>
            <w:color w:val="000000"/>
            <w:szCs w:val="28"/>
            <w:u w:val="none"/>
          </w:rPr>
          <w:t>законом</w:t>
        </w:r>
      </w:hyperlink>
      <w:r w:rsidRPr="00135CE3">
        <w:rPr>
          <w:color w:val="000000"/>
          <w:szCs w:val="28"/>
        </w:rPr>
        <w:t xml:space="preserve"> от 08.08.2001 </w:t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129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817062">
        <w:rPr>
          <w:color w:val="000000"/>
          <w:szCs w:val="28"/>
        </w:rPr>
        <w:br/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 государственной регистрации юридических лиц и индивидуальных предпринимателей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 недействительным</w:t>
      </w:r>
      <w:r w:rsidR="00817062">
        <w:rPr>
          <w:color w:val="000000"/>
          <w:szCs w:val="28"/>
        </w:rPr>
        <w:t>,</w:t>
      </w:r>
      <w:r w:rsidRPr="00135CE3">
        <w:rPr>
          <w:color w:val="000000"/>
          <w:szCs w:val="28"/>
        </w:rPr>
        <w:t xml:space="preserve">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0E21E8D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59"/>
      <w:r w:rsidRPr="00135CE3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"P48" \o "#P48"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пунктом 2.1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135CE3">
          <w:rPr>
            <w:rStyle w:val="a6"/>
            <w:color w:val="000000"/>
            <w:szCs w:val="28"/>
            <w:u w:val="none"/>
          </w:rPr>
          <w:t>пунктами 2.1</w:t>
        </w:r>
      </w:hyperlink>
      <w:r w:rsidRPr="00135CE3">
        <w:rPr>
          <w:color w:val="000000"/>
          <w:szCs w:val="28"/>
        </w:rPr>
        <w:t xml:space="preserve"> и </w:t>
      </w:r>
      <w:hyperlink w:anchor="P59" w:tooltip="#P59" w:history="1">
        <w:r w:rsidRPr="00135CE3">
          <w:rPr>
            <w:rStyle w:val="a6"/>
            <w:color w:val="000000"/>
            <w:szCs w:val="28"/>
            <w:u w:val="none"/>
          </w:rPr>
          <w:t>2.2</w:t>
        </w:r>
      </w:hyperlink>
      <w:r w:rsidRPr="00135CE3">
        <w:rPr>
          <w:color w:val="000000"/>
          <w:szCs w:val="28"/>
        </w:rPr>
        <w:t xml:space="preserve"> настоящего Порядка.</w:t>
      </w:r>
    </w:p>
    <w:p w14:paraId="002EAFFB" w14:textId="4F3119E9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2.4. Списание (восстановление) в бюджетном (бухгалтерском) учете задолженности </w:t>
      </w:r>
      <w:r w:rsidR="00817062">
        <w:rPr>
          <w:color w:val="000000"/>
          <w:szCs w:val="28"/>
        </w:rPr>
        <w:t xml:space="preserve">по платежам в бюджет </w:t>
      </w:r>
      <w:r w:rsidR="000D3EEE">
        <w:rPr>
          <w:color w:val="000000"/>
          <w:szCs w:val="28"/>
        </w:rPr>
        <w:t xml:space="preserve">МО </w:t>
      </w:r>
      <w:proofErr w:type="spellStart"/>
      <w:r w:rsidR="000D3EEE">
        <w:rPr>
          <w:color w:val="000000"/>
          <w:szCs w:val="28"/>
        </w:rPr>
        <w:t>Купчино</w:t>
      </w:r>
      <w:proofErr w:type="spellEnd"/>
      <w:r w:rsidR="00817062">
        <w:rPr>
          <w:color w:val="000000"/>
          <w:szCs w:val="28"/>
        </w:rPr>
        <w:t> </w:t>
      </w:r>
      <w:r w:rsidRPr="00135CE3">
        <w:rPr>
          <w:color w:val="000000"/>
          <w:szCs w:val="28"/>
        </w:rPr>
        <w:t>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28347A76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</w:t>
      </w:r>
      <w:r w:rsidR="00817062">
        <w:rPr>
          <w:color w:val="000000"/>
          <w:szCs w:val="28"/>
        </w:rPr>
        <w:t>вленном Министерством финансов Российской Федерации</w:t>
      </w:r>
      <w:r w:rsidRPr="00135CE3">
        <w:rPr>
          <w:color w:val="000000"/>
          <w:szCs w:val="28"/>
        </w:rPr>
        <w:t>.</w:t>
      </w:r>
    </w:p>
    <w:p w14:paraId="0DCC408E" w14:textId="0A8A7D33" w:rsidR="00836BEB" w:rsidRPr="00817062" w:rsidRDefault="00836BEB" w:rsidP="00817062">
      <w:pPr>
        <w:pStyle w:val="ac"/>
        <w:spacing w:before="120" w:after="120"/>
        <w:jc w:val="center"/>
        <w:rPr>
          <w:b/>
        </w:rPr>
      </w:pPr>
      <w:r w:rsidRPr="00817062">
        <w:rPr>
          <w:b/>
        </w:rPr>
        <w:t>3. Перечень документов, подтверждающих наличие оснований</w:t>
      </w:r>
    </w:p>
    <w:p w14:paraId="6FD5464C" w14:textId="77777777" w:rsidR="00836BEB" w:rsidRPr="00817062" w:rsidRDefault="00836BEB" w:rsidP="00817062">
      <w:pPr>
        <w:pStyle w:val="ac"/>
        <w:jc w:val="center"/>
        <w:rPr>
          <w:b/>
        </w:rPr>
      </w:pPr>
      <w:r w:rsidRPr="00817062">
        <w:rPr>
          <w:b/>
        </w:rPr>
        <w:t>для принятия решения о признании безнадежной к взысканию</w:t>
      </w:r>
    </w:p>
    <w:p w14:paraId="63F6D315" w14:textId="77777777" w:rsidR="00836BEB" w:rsidRPr="00135CE3" w:rsidRDefault="00836BEB" w:rsidP="00817062">
      <w:pPr>
        <w:pStyle w:val="ac"/>
        <w:jc w:val="center"/>
      </w:pPr>
      <w:r w:rsidRPr="00817062">
        <w:rPr>
          <w:b/>
        </w:rPr>
        <w:t>задолженности</w:t>
      </w:r>
    </w:p>
    <w:p w14:paraId="7862E153" w14:textId="508D3C41" w:rsidR="00836BEB" w:rsidRPr="00135CE3" w:rsidRDefault="00836BEB" w:rsidP="00817062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  <w:bookmarkStart w:id="11" w:name="P68"/>
      <w:r w:rsidRPr="00135CE3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7F116E6F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а) </w:t>
      </w:r>
      <w:bookmarkEnd w:id="11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"P133" \o "#P133"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выписка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</w:t>
      </w:r>
      <w:proofErr w:type="gramStart"/>
      <w:r w:rsidRPr="00135CE3">
        <w:rPr>
          <w:color w:val="000000"/>
          <w:szCs w:val="28"/>
        </w:rPr>
        <w:t> ;</w:t>
      </w:r>
      <w:proofErr w:type="gramEnd"/>
    </w:p>
    <w:p w14:paraId="1DEE96DC" w14:textId="4FA67EB2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б) справка уполномоченного должностного лица </w:t>
      </w:r>
      <w:r w:rsidR="00327211">
        <w:rPr>
          <w:color w:val="000000"/>
          <w:szCs w:val="28"/>
        </w:rPr>
        <w:t>администратора доходов </w:t>
      </w:r>
      <w:r w:rsidRPr="00135CE3">
        <w:rPr>
          <w:color w:val="000000"/>
          <w:szCs w:val="28"/>
        </w:rPr>
        <w:t>о принятых мерах по обеспечению взыскания задолженности по платежам в бюджет;</w:t>
      </w:r>
    </w:p>
    <w:p w14:paraId="651E43D8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983AC0E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документ, свидетельствующий о смерти физического лица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135CE3">
          <w:rPr>
            <w:rStyle w:val="a6"/>
            <w:color w:val="000000"/>
            <w:szCs w:val="28"/>
            <w:u w:val="none"/>
          </w:rPr>
          <w:t>подпунктом 1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6F455F5C" w14:textId="0BAD376C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</w:t>
      </w:r>
      <w:r w:rsidRPr="00135CE3">
        <w:rPr>
          <w:color w:val="000000"/>
          <w:szCs w:val="28"/>
        </w:rPr>
        <w:lastRenderedPageBreak/>
        <w:t xml:space="preserve">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135CE3">
          <w:rPr>
            <w:rStyle w:val="a6"/>
            <w:color w:val="000000"/>
            <w:szCs w:val="28"/>
            <w:u w:val="none"/>
          </w:rPr>
          <w:t>подпунктом 2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5368522B" w14:textId="56AD3FAE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(в случае наличия основания, предусмотренного </w:t>
      </w:r>
      <w:hyperlink w:anchor="P51" w:tooltip="#P51" w:history="1">
        <w:r w:rsidRPr="00135CE3">
          <w:rPr>
            <w:rStyle w:val="a6"/>
            <w:color w:val="000000"/>
            <w:szCs w:val="28"/>
            <w:u w:val="none"/>
          </w:rPr>
          <w:t>подпунктом 3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64251E4D" w14:textId="38B8F410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(в случае наличия основания, предусмотренного </w:t>
      </w:r>
      <w:hyperlink w:anchor="P52" w:tooltip="#P52" w:history="1">
        <w:r w:rsidRPr="00135CE3">
          <w:rPr>
            <w:rStyle w:val="a6"/>
            <w:color w:val="000000"/>
            <w:szCs w:val="28"/>
            <w:u w:val="none"/>
          </w:rPr>
          <w:t>подпунктом 4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7F085246" w14:textId="5528C68B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135CE3">
          <w:rPr>
            <w:rStyle w:val="a6"/>
            <w:color w:val="000000"/>
            <w:szCs w:val="28"/>
            <w:u w:val="none"/>
          </w:rPr>
          <w:t>подпунктом 7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135CE3">
          <w:rPr>
            <w:rStyle w:val="a6"/>
            <w:color w:val="000000"/>
            <w:szCs w:val="28"/>
            <w:u w:val="none"/>
          </w:rPr>
          <w:t>подпунктом 5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0119CEE9" w14:textId="1FBAFEB5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>постановление судебного пристава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135CE3">
          <w:rPr>
            <w:rStyle w:val="a6"/>
            <w:color w:val="000000"/>
            <w:szCs w:val="28"/>
            <w:u w:val="none"/>
          </w:rPr>
          <w:t>пунктом 3</w:t>
        </w:r>
      </w:hyperlink>
      <w:r w:rsidRPr="00135CE3">
        <w:rPr>
          <w:color w:val="000000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135CE3">
          <w:rPr>
            <w:rStyle w:val="a6"/>
            <w:color w:val="000000"/>
            <w:szCs w:val="28"/>
            <w:u w:val="none"/>
          </w:rPr>
          <w:t>4 части 1 статьи 46</w:t>
        </w:r>
      </w:hyperlink>
      <w:r w:rsidRPr="00135CE3">
        <w:rPr>
          <w:color w:val="000000"/>
          <w:szCs w:val="28"/>
        </w:rPr>
        <w:t xml:space="preserve"> Федерального закона от 02.10.2007 </w:t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229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ФЗ </w:t>
      </w:r>
      <w:r w:rsidR="00327211">
        <w:rPr>
          <w:color w:val="000000"/>
          <w:szCs w:val="28"/>
        </w:rPr>
        <w:t>«</w:t>
      </w:r>
      <w:r w:rsidRPr="00135CE3">
        <w:rPr>
          <w:color w:val="000000"/>
          <w:szCs w:val="28"/>
        </w:rPr>
        <w:t>Об исполнительном производстве</w:t>
      </w:r>
      <w:r w:rsidR="00327211">
        <w:rPr>
          <w:color w:val="000000"/>
          <w:szCs w:val="28"/>
        </w:rPr>
        <w:t>»</w:t>
      </w:r>
      <w:r w:rsidRPr="00135CE3">
        <w:rPr>
          <w:color w:val="000000"/>
          <w:szCs w:val="28"/>
        </w:rPr>
        <w:t xml:space="preserve"> (в случае наличия основания, предусмотренного </w:t>
      </w:r>
      <w:hyperlink w:anchor="P54" w:tooltip="#P54" w:history="1">
        <w:r w:rsidRPr="00135CE3">
          <w:rPr>
            <w:rStyle w:val="a6"/>
            <w:color w:val="000000"/>
            <w:szCs w:val="28"/>
            <w:u w:val="none"/>
          </w:rPr>
          <w:t>подпунктом 6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135CE3">
          <w:rPr>
            <w:rStyle w:val="a6"/>
            <w:color w:val="000000"/>
            <w:szCs w:val="28"/>
            <w:u w:val="none"/>
          </w:rPr>
          <w:t>подпунктом 6 пункта 2.1</w:t>
        </w:r>
      </w:hyperlink>
      <w:r w:rsidRPr="00135CE3">
        <w:rPr>
          <w:color w:val="000000"/>
          <w:szCs w:val="28"/>
        </w:rPr>
        <w:t xml:space="preserve"> настоящего Порядка);</w:t>
      </w:r>
    </w:p>
    <w:p w14:paraId="29139BF9" w14:textId="77777777" w:rsidR="00836BEB" w:rsidRPr="00135CE3" w:rsidRDefault="00836BEB" w:rsidP="00327211">
      <w:pPr>
        <w:pStyle w:val="ab"/>
        <w:widowControl w:val="0"/>
        <w:numPr>
          <w:ilvl w:val="0"/>
          <w:numId w:val="15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135CE3">
          <w:rPr>
            <w:rStyle w:val="a6"/>
            <w:color w:val="000000"/>
            <w:szCs w:val="28"/>
            <w:u w:val="none"/>
          </w:rPr>
          <w:t>пунктом 2.2</w:t>
        </w:r>
      </w:hyperlink>
      <w:r w:rsidRPr="00135CE3">
        <w:rPr>
          <w:color w:val="000000"/>
          <w:szCs w:val="28"/>
        </w:rPr>
        <w:t xml:space="preserve"> настоящего Порядка).</w:t>
      </w:r>
    </w:p>
    <w:p w14:paraId="61D74428" w14:textId="5C5E0F54" w:rsidR="00327211" w:rsidRPr="00327211" w:rsidRDefault="00836BEB" w:rsidP="00327211">
      <w:pPr>
        <w:pStyle w:val="ac"/>
        <w:spacing w:before="120"/>
        <w:jc w:val="center"/>
        <w:rPr>
          <w:b/>
          <w:szCs w:val="28"/>
          <w:lang w:eastAsia="ru-RU"/>
        </w:rPr>
      </w:pPr>
      <w:r w:rsidRPr="00135CE3">
        <w:t xml:space="preserve">4. </w:t>
      </w:r>
      <w:r w:rsidRPr="00327211">
        <w:rPr>
          <w:b/>
          <w:szCs w:val="28"/>
        </w:rPr>
        <w:t xml:space="preserve">Порядок действий </w:t>
      </w:r>
      <w:r w:rsidR="00327211" w:rsidRPr="00327211">
        <w:rPr>
          <w:b/>
          <w:szCs w:val="28"/>
          <w:lang w:eastAsia="ru-RU"/>
        </w:rPr>
        <w:t>комиссии по приёмке и выбытию</w:t>
      </w:r>
    </w:p>
    <w:p w14:paraId="1A5EAD7E" w14:textId="77777777" w:rsidR="00327211" w:rsidRPr="00327211" w:rsidRDefault="00327211" w:rsidP="00327211">
      <w:pPr>
        <w:pStyle w:val="ac"/>
        <w:jc w:val="center"/>
        <w:rPr>
          <w:b/>
          <w:szCs w:val="28"/>
          <w:lang w:eastAsia="ru-RU"/>
        </w:rPr>
      </w:pPr>
      <w:r w:rsidRPr="00327211">
        <w:rPr>
          <w:b/>
          <w:szCs w:val="28"/>
          <w:lang w:eastAsia="ru-RU"/>
        </w:rPr>
        <w:t>финансовых и не финансовых активов</w:t>
      </w:r>
    </w:p>
    <w:p w14:paraId="26F3F159" w14:textId="42B518AF" w:rsidR="00836BEB" w:rsidRPr="00327211" w:rsidRDefault="00836BEB" w:rsidP="00327211">
      <w:pPr>
        <w:pStyle w:val="ac"/>
        <w:jc w:val="center"/>
        <w:rPr>
          <w:b/>
          <w:szCs w:val="28"/>
        </w:rPr>
      </w:pPr>
      <w:r w:rsidRPr="00327211">
        <w:rPr>
          <w:b/>
          <w:szCs w:val="28"/>
        </w:rPr>
        <w:t>в целях подготовки решений о признании</w:t>
      </w:r>
    </w:p>
    <w:p w14:paraId="777EAF62" w14:textId="77777777" w:rsidR="00836BEB" w:rsidRPr="00327211" w:rsidRDefault="00836BEB" w:rsidP="00327211">
      <w:pPr>
        <w:pStyle w:val="ac"/>
        <w:jc w:val="center"/>
        <w:rPr>
          <w:b/>
          <w:szCs w:val="28"/>
        </w:rPr>
      </w:pPr>
      <w:r w:rsidRPr="00327211">
        <w:rPr>
          <w:b/>
          <w:szCs w:val="28"/>
        </w:rPr>
        <w:t>безнадежной к взысканию задолженности, а также сроки</w:t>
      </w:r>
    </w:p>
    <w:p w14:paraId="521B2A74" w14:textId="77777777" w:rsidR="00836BEB" w:rsidRPr="00327211" w:rsidRDefault="00836BEB" w:rsidP="00327211">
      <w:pPr>
        <w:pStyle w:val="ac"/>
        <w:spacing w:after="120"/>
        <w:jc w:val="center"/>
        <w:rPr>
          <w:b/>
          <w:szCs w:val="28"/>
        </w:rPr>
      </w:pPr>
      <w:r w:rsidRPr="00327211">
        <w:rPr>
          <w:b/>
          <w:szCs w:val="28"/>
        </w:rPr>
        <w:t>подготовки таких решений</w:t>
      </w:r>
    </w:p>
    <w:p w14:paraId="4BE167E4" w14:textId="3032CC3B" w:rsidR="00836BEB" w:rsidRPr="00135CE3" w:rsidRDefault="00836BEB" w:rsidP="00327211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  <w:r w:rsidRPr="00135CE3">
        <w:rPr>
          <w:color w:val="000000"/>
          <w:szCs w:val="28"/>
        </w:rPr>
        <w:t xml:space="preserve">4.1. Инициатором рассмотрения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</w:t>
      </w:r>
      <w:r w:rsidR="00327211">
        <w:rPr>
          <w:color w:val="000000"/>
          <w:szCs w:val="28"/>
        </w:rPr>
        <w:t xml:space="preserve"> по приёмке и выбытию финансовых </w:t>
      </w:r>
      <w:r w:rsidR="00327211">
        <w:rPr>
          <w:color w:val="000000"/>
          <w:szCs w:val="28"/>
        </w:rPr>
        <w:lastRenderedPageBreak/>
        <w:t>и нефинансовых активов (далее – комиссия)</w:t>
      </w:r>
      <w:r w:rsidRPr="00135CE3">
        <w:rPr>
          <w:color w:val="000000"/>
          <w:szCs w:val="28"/>
        </w:rPr>
        <w:t xml:space="preserve"> вопроса о признании безнадежной к взысканию задолженности выступает уполномоченное должностное лицо </w:t>
      </w:r>
      <w:r w:rsidR="00327211">
        <w:rPr>
          <w:color w:val="000000"/>
          <w:szCs w:val="28"/>
        </w:rPr>
        <w:t>Местной администрации</w:t>
      </w:r>
      <w:r w:rsidRPr="00135CE3">
        <w:rPr>
          <w:color w:val="000000"/>
          <w:szCs w:val="28"/>
        </w:rPr>
        <w:t xml:space="preserve"> при наступлении одного из случаев, предусмотренных </w:t>
      </w:r>
      <w:hyperlink w:anchor="P48" w:tooltip="#P48" w:history="1">
        <w:r w:rsidRPr="00135CE3">
          <w:rPr>
            <w:rStyle w:val="a6"/>
            <w:color w:val="000000"/>
            <w:szCs w:val="28"/>
            <w:u w:val="none"/>
          </w:rPr>
          <w:t>пунктами 2.1</w:t>
        </w:r>
      </w:hyperlink>
      <w:r w:rsidRPr="00135CE3">
        <w:rPr>
          <w:color w:val="000000"/>
          <w:szCs w:val="28"/>
        </w:rPr>
        <w:t xml:space="preserve"> и (или) </w:t>
      </w:r>
      <w:hyperlink w:anchor="P59" w:tooltip="#P59" w:history="1">
        <w:r w:rsidRPr="00135CE3">
          <w:rPr>
            <w:rStyle w:val="a6"/>
            <w:color w:val="000000"/>
            <w:szCs w:val="28"/>
            <w:u w:val="none"/>
          </w:rPr>
          <w:t>2.2</w:t>
        </w:r>
      </w:hyperlink>
      <w:r w:rsidRPr="00135CE3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2D18D0C8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89"/>
      <w:r w:rsidRPr="00135CE3">
        <w:rPr>
          <w:color w:val="000000"/>
          <w:szCs w:val="28"/>
        </w:rPr>
        <w:t xml:space="preserve">4.2. </w:t>
      </w:r>
      <w:proofErr w:type="gramStart"/>
      <w:r w:rsidRPr="00135CE3">
        <w:rPr>
          <w:color w:val="000000"/>
          <w:szCs w:val="28"/>
        </w:rPr>
        <w:t xml:space="preserve">Уполномоченное должностное лицо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2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"P48" \o "#P48"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пунктами 2.1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и (или) </w:t>
      </w:r>
      <w:hyperlink w:anchor="P59" w:tooltip="#P59" w:history="1">
        <w:r w:rsidRPr="00135CE3">
          <w:rPr>
            <w:rStyle w:val="a6"/>
            <w:color w:val="000000"/>
            <w:szCs w:val="28"/>
            <w:u w:val="none"/>
          </w:rPr>
          <w:t>2.2</w:t>
        </w:r>
      </w:hyperlink>
      <w:r w:rsidRPr="00135CE3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135CE3">
          <w:rPr>
            <w:rStyle w:val="a6"/>
            <w:color w:val="000000"/>
            <w:szCs w:val="28"/>
            <w:u w:val="none"/>
          </w:rPr>
          <w:t>пунктом 3.1</w:t>
        </w:r>
      </w:hyperlink>
      <w:r w:rsidRPr="00135CE3">
        <w:rPr>
          <w:color w:val="000000"/>
          <w:szCs w:val="28"/>
        </w:rPr>
        <w:t xml:space="preserve"> настоящего Порядка, и направляет соответствующий</w:t>
      </w:r>
      <w:proofErr w:type="gramEnd"/>
      <w:r w:rsidRPr="00135CE3">
        <w:rPr>
          <w:color w:val="000000"/>
          <w:szCs w:val="28"/>
        </w:rPr>
        <w:t xml:space="preserve"> пакет документов в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28066355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</w:t>
      </w:r>
      <w:r w:rsidR="00327211">
        <w:rPr>
          <w:color w:val="000000"/>
          <w:szCs w:val="28"/>
        </w:rPr>
        <w:t>п</w:t>
      </w:r>
      <w:r w:rsidRPr="00135CE3">
        <w:rPr>
          <w:color w:val="000000"/>
          <w:szCs w:val="28"/>
        </w:rPr>
        <w:t xml:space="preserve">оложением о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омиссии, утверждаемым</w:t>
      </w:r>
      <w:r w:rsidR="00327211">
        <w:rPr>
          <w:color w:val="000000"/>
          <w:szCs w:val="28"/>
        </w:rPr>
        <w:t xml:space="preserve"> в рамках учетной политики Местной администрации.</w:t>
      </w:r>
      <w:r w:rsidRPr="00135CE3">
        <w:rPr>
          <w:color w:val="000000"/>
          <w:szCs w:val="28"/>
        </w:rPr>
        <w:t xml:space="preserve"> </w:t>
      </w:r>
    </w:p>
    <w:p w14:paraId="1BA7A7A5" w14:textId="3D93E2E4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4.4. Комиссия осуществляет рассмотрение представленных уполномоченным должностным лицом документов на заседании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омиссии.</w:t>
      </w:r>
    </w:p>
    <w:p w14:paraId="09D72263" w14:textId="1AED90F1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Заседания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 в течение финансового года п</w:t>
      </w:r>
      <w:r w:rsidR="00327211">
        <w:rPr>
          <w:color w:val="000000"/>
          <w:szCs w:val="28"/>
        </w:rPr>
        <w:t>роводятся по мере необходимости</w:t>
      </w:r>
      <w:r w:rsidRPr="00135CE3">
        <w:rPr>
          <w:color w:val="000000"/>
          <w:szCs w:val="28"/>
        </w:rPr>
        <w:t>.</w:t>
      </w:r>
    </w:p>
    <w:p w14:paraId="1D4EE158" w14:textId="35AB7481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93"/>
      <w:r w:rsidRPr="00135CE3">
        <w:rPr>
          <w:color w:val="000000"/>
          <w:szCs w:val="28"/>
        </w:rPr>
        <w:t xml:space="preserve">4.5. По результатам рассмотрения документов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омиссия на заседании принимает одно из следующих решений (далее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</w:t>
      </w:r>
      <w:r w:rsidR="00327211">
        <w:rPr>
          <w:color w:val="000000"/>
          <w:szCs w:val="28"/>
        </w:rPr>
        <w:t>р</w:t>
      </w:r>
      <w:r w:rsidRPr="00135CE3">
        <w:rPr>
          <w:color w:val="000000"/>
          <w:szCs w:val="28"/>
        </w:rPr>
        <w:t xml:space="preserve">ешение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омиссии):</w:t>
      </w:r>
    </w:p>
    <w:p w14:paraId="7627BB57" w14:textId="77777777" w:rsidR="00836BEB" w:rsidRPr="00135CE3" w:rsidRDefault="00836BEB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135CE3" w:rsidRDefault="00836BEB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135CE3" w:rsidRDefault="00836BEB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3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"P68" \o "#P68"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пунктом 3.1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настоящего Порядка;</w:t>
      </w:r>
    </w:p>
    <w:p w14:paraId="39537913" w14:textId="77777777" w:rsidR="00836BEB" w:rsidRPr="00135CE3" w:rsidRDefault="00836BEB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135CE3">
          <w:rPr>
            <w:rStyle w:val="a6"/>
            <w:color w:val="000000"/>
            <w:szCs w:val="28"/>
            <w:u w:val="none"/>
          </w:rPr>
          <w:t>пунктом 3.1</w:t>
        </w:r>
      </w:hyperlink>
      <w:r w:rsidRPr="00135CE3">
        <w:rPr>
          <w:color w:val="000000"/>
          <w:szCs w:val="28"/>
        </w:rPr>
        <w:t xml:space="preserve"> настоящего Порядка;</w:t>
      </w:r>
    </w:p>
    <w:p w14:paraId="5258A3EB" w14:textId="63790A80" w:rsidR="00836BEB" w:rsidRPr="00135CE3" w:rsidRDefault="00327211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>принятие уполномоченным должностным лицом </w:t>
      </w:r>
      <w:r w:rsidR="00836BEB" w:rsidRPr="00135CE3">
        <w:rPr>
          <w:color w:val="000000"/>
          <w:szCs w:val="28"/>
        </w:rPr>
        <w:t>не всех возможных мер к взысканию задолженности по платежам в бюджет;</w:t>
      </w:r>
    </w:p>
    <w:p w14:paraId="2D955C4B" w14:textId="77777777" w:rsidR="00836BEB" w:rsidRPr="00135CE3" w:rsidRDefault="00836BEB" w:rsidP="00327211">
      <w:pPr>
        <w:pStyle w:val="ab"/>
        <w:widowControl w:val="0"/>
        <w:numPr>
          <w:ilvl w:val="0"/>
          <w:numId w:val="16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135CE3">
          <w:rPr>
            <w:rStyle w:val="a6"/>
            <w:color w:val="000000"/>
            <w:szCs w:val="28"/>
            <w:u w:val="none"/>
          </w:rPr>
          <w:t>пунктах 2.1</w:t>
        </w:r>
      </w:hyperlink>
      <w:r w:rsidRPr="00135CE3">
        <w:rPr>
          <w:color w:val="000000"/>
          <w:szCs w:val="28"/>
        </w:rPr>
        <w:t xml:space="preserve"> и (или) </w:t>
      </w:r>
      <w:hyperlink w:anchor="P59" w:tooltip="#P59" w:history="1">
        <w:r w:rsidRPr="00135CE3">
          <w:rPr>
            <w:rStyle w:val="a6"/>
            <w:color w:val="000000"/>
            <w:szCs w:val="28"/>
            <w:u w:val="none"/>
          </w:rPr>
          <w:t>2.2</w:t>
        </w:r>
      </w:hyperlink>
      <w:r w:rsidRPr="00135CE3">
        <w:rPr>
          <w:color w:val="000000"/>
          <w:szCs w:val="28"/>
        </w:rPr>
        <w:t xml:space="preserve"> настоящего Порядка.</w:t>
      </w:r>
    </w:p>
    <w:p w14:paraId="56026EA1" w14:textId="38EEDABF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Решение об отказе в признании задолженности безнадежной к взысканию не препятствует повторному рассмотрению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 вопроса о возможности признания вышеуказанной задолженности безнадежной к взысканию.</w:t>
      </w:r>
    </w:p>
    <w:p w14:paraId="365AF7F9" w14:textId="135BDF2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2"/>
      <w:r w:rsidRPr="00135CE3">
        <w:rPr>
          <w:color w:val="000000"/>
          <w:szCs w:val="28"/>
        </w:rPr>
        <w:t xml:space="preserve">4.6. Решение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</w:t>
      </w:r>
      <w:r w:rsidR="00327211">
        <w:rPr>
          <w:color w:val="000000"/>
          <w:szCs w:val="28"/>
        </w:rPr>
        <w:t xml:space="preserve"> в течение </w:t>
      </w:r>
      <w:r w:rsidR="000772A7">
        <w:rPr>
          <w:color w:val="000000"/>
          <w:szCs w:val="28"/>
        </w:rPr>
        <w:t>5</w:t>
      </w:r>
      <w:r w:rsidRPr="00135CE3">
        <w:rPr>
          <w:color w:val="000000"/>
          <w:szCs w:val="28"/>
        </w:rPr>
        <w:t xml:space="preserve"> рабочих дней со дня проведения заседания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омиссии оформляется секретарем </w:t>
      </w:r>
      <w:r w:rsidR="0032721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омиссии </w:t>
      </w:r>
      <w:bookmarkEnd w:id="14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"P196" \o "#P196"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актом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по форме согласно </w:t>
      </w:r>
      <w:r w:rsidRPr="00135CE3">
        <w:rPr>
          <w:color w:val="000000"/>
          <w:szCs w:val="28"/>
        </w:rPr>
        <w:lastRenderedPageBreak/>
        <w:t xml:space="preserve">приложению </w:t>
      </w:r>
      <w:r w:rsid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</w:t>
      </w:r>
      <w:r w:rsidR="000D3EEE">
        <w:rPr>
          <w:color w:val="000000"/>
          <w:szCs w:val="28"/>
        </w:rPr>
        <w:t>1</w:t>
      </w:r>
      <w:r w:rsidRPr="00135CE3">
        <w:rPr>
          <w:color w:val="000000"/>
          <w:szCs w:val="28"/>
        </w:rPr>
        <w:t xml:space="preserve"> к настоящему Порядку (далее </w:t>
      </w:r>
      <w:r w:rsidR="00135CE3">
        <w:rPr>
          <w:color w:val="000000"/>
          <w:szCs w:val="28"/>
        </w:rPr>
        <w:t>–</w:t>
      </w:r>
      <w:r w:rsidRPr="00135CE3">
        <w:rPr>
          <w:color w:val="000000"/>
          <w:szCs w:val="28"/>
        </w:rPr>
        <w:t xml:space="preserve"> </w:t>
      </w:r>
      <w:r w:rsidR="00327211">
        <w:rPr>
          <w:color w:val="000000"/>
          <w:szCs w:val="28"/>
        </w:rPr>
        <w:t>а</w:t>
      </w:r>
      <w:r w:rsidRPr="00135CE3">
        <w:rPr>
          <w:color w:val="000000"/>
          <w:szCs w:val="28"/>
        </w:rPr>
        <w:t>кт).</w:t>
      </w:r>
    </w:p>
    <w:p w14:paraId="096373AE" w14:textId="24D71FBD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4"/>
      <w:r w:rsidRPr="00135CE3">
        <w:rPr>
          <w:color w:val="000000"/>
          <w:szCs w:val="28"/>
        </w:rPr>
        <w:t xml:space="preserve">4.7. Акт утверждается </w:t>
      </w:r>
      <w:r w:rsidR="000772A7">
        <w:rPr>
          <w:color w:val="000000"/>
          <w:szCs w:val="28"/>
        </w:rPr>
        <w:t>руководителем Местной администрации</w:t>
      </w:r>
      <w:r w:rsidR="00D5230D">
        <w:rPr>
          <w:color w:val="000000"/>
          <w:szCs w:val="28"/>
        </w:rPr>
        <w:t> </w:t>
      </w:r>
      <w:r w:rsidRPr="00135CE3">
        <w:rPr>
          <w:color w:val="000000"/>
          <w:szCs w:val="28"/>
        </w:rPr>
        <w:t xml:space="preserve">в течение 10 рабочих дней со дня проведения заседания </w:t>
      </w:r>
      <w:r w:rsidR="000772A7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омиссии.</w:t>
      </w:r>
    </w:p>
    <w:p w14:paraId="475981EC" w14:textId="2FBF3C0C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4.8. </w:t>
      </w:r>
      <w:bookmarkEnd w:id="15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"P196" \o "#P196"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Акт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в течение </w:t>
      </w:r>
      <w:r w:rsidR="00D5230D">
        <w:rPr>
          <w:color w:val="000000"/>
          <w:szCs w:val="28"/>
        </w:rPr>
        <w:t>10</w:t>
      </w:r>
      <w:r w:rsidRPr="00135CE3">
        <w:rPr>
          <w:color w:val="000000"/>
          <w:szCs w:val="28"/>
        </w:rPr>
        <w:t xml:space="preserve"> рабочих дней со дня его утверждения </w:t>
      </w:r>
      <w:r w:rsidR="00D5230D">
        <w:rPr>
          <w:color w:val="000000"/>
          <w:szCs w:val="28"/>
        </w:rPr>
        <w:t>руководителем Местной администрации </w:t>
      </w:r>
      <w:r w:rsidRPr="00135CE3">
        <w:rPr>
          <w:color w:val="000000"/>
          <w:szCs w:val="28"/>
        </w:rPr>
        <w:t>направляется уполномоченному должностному лицу для организации в установленном порядке:</w:t>
      </w:r>
    </w:p>
    <w:p w14:paraId="4FDA1EEA" w14:textId="5E8DDEF1" w:rsidR="00836BEB" w:rsidRPr="00135CE3" w:rsidRDefault="00836BEB" w:rsidP="00D5230D">
      <w:pPr>
        <w:pStyle w:val="ab"/>
        <w:widowControl w:val="0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</w:t>
      </w:r>
      <w:r w:rsidR="00D5230D">
        <w:rPr>
          <w:color w:val="000000"/>
          <w:szCs w:val="28"/>
        </w:rPr>
        <w:t xml:space="preserve">представительного органа муниципального образования </w:t>
      </w:r>
      <w:r w:rsidRPr="00135CE3">
        <w:rPr>
          <w:color w:val="000000"/>
          <w:szCs w:val="28"/>
        </w:rPr>
        <w:t xml:space="preserve">о бюджете </w:t>
      </w:r>
      <w:r w:rsidR="00D5230D">
        <w:rPr>
          <w:color w:val="000000"/>
          <w:szCs w:val="28"/>
        </w:rPr>
        <w:t xml:space="preserve">МО </w:t>
      </w:r>
      <w:proofErr w:type="spellStart"/>
      <w:r w:rsidR="00D5230D">
        <w:rPr>
          <w:color w:val="000000"/>
          <w:szCs w:val="28"/>
        </w:rPr>
        <w:t>Купчино</w:t>
      </w:r>
      <w:proofErr w:type="spellEnd"/>
      <w:r w:rsidR="00D5230D">
        <w:rPr>
          <w:color w:val="000000"/>
          <w:szCs w:val="28"/>
        </w:rPr>
        <w:t> </w:t>
      </w:r>
      <w:r w:rsidRPr="00135CE3">
        <w:rPr>
          <w:color w:val="000000"/>
          <w:szCs w:val="28"/>
        </w:rPr>
        <w:t xml:space="preserve">на соответствующий финансовый год и плановый период (в случае принятия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 решения о признании задолженности безнадежной к взысканию);</w:t>
      </w:r>
    </w:p>
    <w:p w14:paraId="7DE0CB39" w14:textId="7C4CEEE0" w:rsidR="00836BEB" w:rsidRPr="00135CE3" w:rsidRDefault="00836BEB" w:rsidP="00D5230D">
      <w:pPr>
        <w:pStyle w:val="ab"/>
        <w:widowControl w:val="0"/>
        <w:numPr>
          <w:ilvl w:val="0"/>
          <w:numId w:val="17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 решения об отказе в признании задолженности безнадежной к взысканию).</w:t>
      </w:r>
    </w:p>
    <w:p w14:paraId="33E15034" w14:textId="0878A3BE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08"/>
      <w:r w:rsidRPr="00135CE3">
        <w:rPr>
          <w:color w:val="000000"/>
          <w:szCs w:val="28"/>
        </w:rPr>
        <w:t xml:space="preserve">4.9. Уполномоченное должностное лицо </w:t>
      </w:r>
      <w:r w:rsidR="00D5230D">
        <w:rPr>
          <w:color w:val="000000"/>
          <w:szCs w:val="28"/>
        </w:rPr>
        <w:t>Местной администрации</w:t>
      </w:r>
      <w:r w:rsidRPr="00135CE3">
        <w:rPr>
          <w:color w:val="000000"/>
          <w:szCs w:val="28"/>
        </w:rPr>
        <w:t xml:space="preserve">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14:paraId="65CEB687" w14:textId="3C68EFE0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4.10. В целях подготовки решения, указанного в </w:t>
      </w:r>
      <w:bookmarkEnd w:id="16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"P108" \o "#P108"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пункте 4.9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настоящего Порядка,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омиссия проводит заседание. </w:t>
      </w:r>
    </w:p>
    <w:p w14:paraId="463D3880" w14:textId="0647141C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7" w:name="P110"/>
      <w:r w:rsidRPr="00135CE3">
        <w:rPr>
          <w:color w:val="000000"/>
          <w:szCs w:val="28"/>
        </w:rPr>
        <w:t xml:space="preserve">В случае если представленные на рассмотрение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омиссия принимает решение об отмене решения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омиссии о признании задолженности безнадежной к взысканию и восстановлении такой задолженности в бюджетном (бухгалтерском) учете. В противном случае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 принимается решение об отказе в восстановлении задолженности в бюджетном (бухгалтерском) учете.</w:t>
      </w:r>
    </w:p>
    <w:p w14:paraId="35AD7013" w14:textId="43D42E41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Решения </w:t>
      </w:r>
      <w:r w:rsidR="00D5230D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омиссии, указанные в </w:t>
      </w:r>
      <w:bookmarkEnd w:id="17"/>
      <w:r w:rsidRPr="00135CE3">
        <w:rPr>
          <w:szCs w:val="28"/>
        </w:rPr>
        <w:fldChar w:fldCharType="begin"/>
      </w:r>
      <w:r w:rsidRPr="00135CE3">
        <w:rPr>
          <w:szCs w:val="28"/>
        </w:rPr>
        <w:instrText xml:space="preserve"> HYPERLINK "" \l "P110" \o "#P110" </w:instrText>
      </w:r>
      <w:r w:rsidRPr="00135CE3">
        <w:rPr>
          <w:szCs w:val="28"/>
        </w:rPr>
        <w:fldChar w:fldCharType="separate"/>
      </w:r>
      <w:r w:rsidRPr="00135CE3">
        <w:rPr>
          <w:rStyle w:val="a6"/>
          <w:color w:val="000000"/>
          <w:szCs w:val="28"/>
          <w:u w:val="none"/>
        </w:rPr>
        <w:t>абзаце втором</w:t>
      </w:r>
      <w:r w:rsidRPr="00135CE3">
        <w:rPr>
          <w:szCs w:val="28"/>
        </w:rPr>
        <w:fldChar w:fldCharType="end"/>
      </w:r>
      <w:r w:rsidRPr="00135CE3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135CE3">
          <w:rPr>
            <w:rStyle w:val="a6"/>
            <w:color w:val="000000"/>
            <w:szCs w:val="28"/>
            <w:u w:val="none"/>
          </w:rPr>
          <w:t>пунктами 4.6</w:t>
        </w:r>
      </w:hyperlink>
      <w:r w:rsidRPr="00135CE3">
        <w:rPr>
          <w:color w:val="000000"/>
          <w:szCs w:val="28"/>
        </w:rPr>
        <w:t xml:space="preserve"> и </w:t>
      </w:r>
      <w:hyperlink w:anchor="P104" w:tooltip="#P104" w:history="1">
        <w:r w:rsidRPr="00135CE3">
          <w:rPr>
            <w:rStyle w:val="a6"/>
            <w:color w:val="000000"/>
            <w:szCs w:val="28"/>
            <w:u w:val="none"/>
          </w:rPr>
          <w:t>4.7</w:t>
        </w:r>
      </w:hyperlink>
      <w:r w:rsidRPr="00135CE3">
        <w:rPr>
          <w:color w:val="000000"/>
          <w:szCs w:val="28"/>
        </w:rPr>
        <w:t xml:space="preserve"> настоящего Порядка.</w:t>
      </w:r>
    </w:p>
    <w:p w14:paraId="59B1601E" w14:textId="12A5A50E" w:rsidR="00836BEB" w:rsidRPr="00135CE3" w:rsidRDefault="00FC78BE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135CE3">
          <w:rPr>
            <w:rStyle w:val="a6"/>
            <w:color w:val="000000"/>
            <w:szCs w:val="28"/>
            <w:u w:val="none"/>
          </w:rPr>
          <w:t>Акт</w:t>
        </w:r>
      </w:hyperlink>
      <w:r w:rsidR="00836BEB" w:rsidRPr="00135CE3">
        <w:rPr>
          <w:color w:val="000000"/>
          <w:szCs w:val="28"/>
        </w:rPr>
        <w:t xml:space="preserve"> в течение 5 рабочих дней со дня его утверждения </w:t>
      </w:r>
      <w:r w:rsidR="00D5230D">
        <w:rPr>
          <w:color w:val="000000"/>
          <w:szCs w:val="28"/>
        </w:rPr>
        <w:t>руководителем Местной администрации</w:t>
      </w:r>
      <w:r w:rsidR="00836BEB" w:rsidRPr="00135CE3">
        <w:rPr>
          <w:color w:val="000000"/>
          <w:szCs w:val="28"/>
        </w:rPr>
        <w:t xml:space="preserve">  направляется секретарем </w:t>
      </w:r>
      <w:r w:rsidR="00D5230D">
        <w:rPr>
          <w:color w:val="000000"/>
          <w:szCs w:val="28"/>
        </w:rPr>
        <w:t>к</w:t>
      </w:r>
      <w:r w:rsidR="00836BEB" w:rsidRPr="00135CE3">
        <w:rPr>
          <w:color w:val="000000"/>
          <w:szCs w:val="28"/>
        </w:rPr>
        <w:t>омиссии уполномоченном должностному лицу для:</w:t>
      </w:r>
    </w:p>
    <w:p w14:paraId="04C1493A" w14:textId="534C81DD" w:rsidR="00836BEB" w:rsidRPr="00135CE3" w:rsidRDefault="00836BEB" w:rsidP="00110551">
      <w:pPr>
        <w:pStyle w:val="ab"/>
        <w:widowControl w:val="0"/>
        <w:numPr>
          <w:ilvl w:val="0"/>
          <w:numId w:val="18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</w:t>
      </w:r>
      <w:r w:rsidR="00110551">
        <w:rPr>
          <w:color w:val="000000"/>
          <w:szCs w:val="28"/>
        </w:rPr>
        <w:t xml:space="preserve">представительного органа муниципального образования о бюджете МО </w:t>
      </w:r>
      <w:proofErr w:type="spellStart"/>
      <w:r w:rsidR="00110551">
        <w:rPr>
          <w:color w:val="000000"/>
          <w:szCs w:val="28"/>
        </w:rPr>
        <w:t>Купчино</w:t>
      </w:r>
      <w:proofErr w:type="spellEnd"/>
      <w:r w:rsidRPr="00135CE3">
        <w:rPr>
          <w:color w:val="000000"/>
          <w:szCs w:val="28"/>
        </w:rPr>
        <w:t xml:space="preserve">  на соответствующий финансовый год и плановый период, а также </w:t>
      </w:r>
      <w:r w:rsidRPr="00135CE3">
        <w:rPr>
          <w:color w:val="000000"/>
          <w:szCs w:val="28"/>
        </w:rPr>
        <w:lastRenderedPageBreak/>
        <w:t xml:space="preserve">работы по взысканию задолженности в установленном порядке (в случае принятия </w:t>
      </w:r>
      <w:r w:rsidR="0011055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 xml:space="preserve">омиссией решения об отмене решения </w:t>
      </w:r>
      <w:r w:rsidR="0011055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14:paraId="0622DFE2" w14:textId="6F2ADB10" w:rsidR="00836BEB" w:rsidRPr="00135CE3" w:rsidRDefault="00836BEB" w:rsidP="00110551">
      <w:pPr>
        <w:pStyle w:val="ab"/>
        <w:widowControl w:val="0"/>
        <w:numPr>
          <w:ilvl w:val="0"/>
          <w:numId w:val="18"/>
        </w:numPr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color w:val="000000"/>
          <w:szCs w:val="28"/>
        </w:rPr>
        <w:t xml:space="preserve">учета в работе (в случае принятия </w:t>
      </w:r>
      <w:r w:rsidR="00110551">
        <w:rPr>
          <w:color w:val="000000"/>
          <w:szCs w:val="28"/>
        </w:rPr>
        <w:t>к</w:t>
      </w:r>
      <w:r w:rsidRPr="00135CE3">
        <w:rPr>
          <w:color w:val="000000"/>
          <w:szCs w:val="28"/>
        </w:rPr>
        <w:t>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57A2EBE6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2F5E21B8" w14:textId="5E983B11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2D81E2F0" w14:textId="77777777" w:rsidR="00D76A82" w:rsidRPr="00135CE3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6AEBEF12" w14:textId="77777777" w:rsidR="00D76A82" w:rsidRPr="00135CE3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83F763A" w14:textId="77777777" w:rsidR="00D76A82" w:rsidRPr="00135CE3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31481C5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F19C8A9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2034862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BA464A2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6FFEAD8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77DC3BC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E68EAA1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D4AB0C4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59F8C6F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79C7C73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6E1B844A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2D0E4C7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6D3A829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4544D05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9F5A748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B0CAAFB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9774AC9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FCE2823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570309B1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88A1207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AE8375F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E9A2F9E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CA05071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4018720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ACA3A9A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50292DF6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6AD94FF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FE9F165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2B24B392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FF5CDBA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5A98F5C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1443AC0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6742B3D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167C718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1BC55550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9E0DF28" w14:textId="77777777" w:rsidR="00A92835" w:rsidRDefault="00A92835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2B3CA25" w14:textId="77777777" w:rsidR="00DF2D2F" w:rsidRDefault="00DF2D2F" w:rsidP="00DF2D2F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</w:p>
    <w:p w14:paraId="28E083CA" w14:textId="617AE519" w:rsidR="00836BEB" w:rsidRPr="00135CE3" w:rsidRDefault="00836BEB" w:rsidP="00DF2D2F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135CE3">
        <w:rPr>
          <w:color w:val="000000"/>
          <w:szCs w:val="28"/>
        </w:rPr>
        <w:t xml:space="preserve">Приложение </w:t>
      </w:r>
      <w:r w:rsidR="00077C4D" w:rsidRPr="00135CE3">
        <w:rPr>
          <w:color w:val="000000"/>
          <w:szCs w:val="28"/>
        </w:rPr>
        <w:t>№</w:t>
      </w:r>
      <w:r w:rsidRPr="00135CE3">
        <w:rPr>
          <w:color w:val="000000"/>
          <w:szCs w:val="28"/>
        </w:rPr>
        <w:t xml:space="preserve"> </w:t>
      </w:r>
      <w:r w:rsidR="00327211">
        <w:rPr>
          <w:color w:val="000000"/>
          <w:szCs w:val="28"/>
        </w:rPr>
        <w:t>1</w:t>
      </w:r>
    </w:p>
    <w:p w14:paraId="28243773" w14:textId="77777777" w:rsidR="008E2911" w:rsidRDefault="00836BEB" w:rsidP="008E2911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color w:val="000000"/>
          <w:szCs w:val="28"/>
        </w:rPr>
      </w:pPr>
      <w:r w:rsidRPr="008E2911">
        <w:rPr>
          <w:color w:val="000000"/>
          <w:szCs w:val="28"/>
        </w:rPr>
        <w:t xml:space="preserve">к </w:t>
      </w:r>
      <w:r w:rsidR="008E2911" w:rsidRPr="008E2911">
        <w:rPr>
          <w:bCs/>
          <w:color w:val="000000"/>
          <w:szCs w:val="28"/>
        </w:rPr>
        <w:t xml:space="preserve">Порядку принятия решения </w:t>
      </w:r>
    </w:p>
    <w:p w14:paraId="32BC574B" w14:textId="77777777" w:rsidR="008E2911" w:rsidRDefault="008E2911" w:rsidP="008E2911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color w:val="000000"/>
          <w:szCs w:val="28"/>
        </w:rPr>
      </w:pPr>
      <w:r w:rsidRPr="008E2911">
        <w:rPr>
          <w:bCs/>
          <w:color w:val="000000"/>
          <w:szCs w:val="28"/>
        </w:rPr>
        <w:t xml:space="preserve">о признании безнадежной к взысканию </w:t>
      </w:r>
    </w:p>
    <w:p w14:paraId="47DBCE02" w14:textId="77777777" w:rsidR="008E2911" w:rsidRDefault="008E2911" w:rsidP="008E2911">
      <w:pPr>
        <w:pStyle w:val="ab"/>
        <w:widowControl w:val="0"/>
        <w:spacing w:before="0" w:beforeAutospacing="0" w:after="0" w:afterAutospacing="0" w:line="240" w:lineRule="auto"/>
        <w:jc w:val="right"/>
        <w:rPr>
          <w:bCs/>
          <w:color w:val="000000"/>
          <w:szCs w:val="28"/>
        </w:rPr>
      </w:pPr>
      <w:r w:rsidRPr="008E2911">
        <w:rPr>
          <w:bCs/>
          <w:color w:val="000000"/>
          <w:szCs w:val="28"/>
        </w:rPr>
        <w:t xml:space="preserve">задолженности по платежам в бюджет </w:t>
      </w:r>
      <w:r>
        <w:rPr>
          <w:bCs/>
          <w:color w:val="000000"/>
          <w:szCs w:val="28"/>
        </w:rPr>
        <w:br/>
      </w:r>
      <w:r w:rsidRPr="008E2911">
        <w:rPr>
          <w:bCs/>
          <w:color w:val="000000"/>
          <w:szCs w:val="28"/>
        </w:rPr>
        <w:t xml:space="preserve">внутригородского муниципального образования </w:t>
      </w:r>
    </w:p>
    <w:p w14:paraId="5ADCCE71" w14:textId="25E3B4E3" w:rsidR="00836BEB" w:rsidRPr="008E2911" w:rsidRDefault="008E2911" w:rsidP="008E2911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8E2911">
        <w:rPr>
          <w:bCs/>
          <w:color w:val="000000"/>
          <w:szCs w:val="28"/>
        </w:rPr>
        <w:t xml:space="preserve">города федерального значения Санкт–Петербурга </w:t>
      </w:r>
      <w:r>
        <w:rPr>
          <w:bCs/>
          <w:color w:val="000000"/>
          <w:szCs w:val="28"/>
        </w:rPr>
        <w:br/>
      </w:r>
      <w:r w:rsidRPr="008E2911">
        <w:rPr>
          <w:bCs/>
          <w:color w:val="000000"/>
          <w:szCs w:val="28"/>
        </w:rPr>
        <w:t xml:space="preserve">муниципальный округ </w:t>
      </w:r>
      <w:proofErr w:type="spellStart"/>
      <w:r w:rsidRPr="008E2911">
        <w:rPr>
          <w:bCs/>
          <w:color w:val="000000"/>
          <w:szCs w:val="28"/>
        </w:rPr>
        <w:t>Купчино</w:t>
      </w:r>
      <w:proofErr w:type="spellEnd"/>
      <w:r w:rsidR="00836BEB" w:rsidRPr="008E2911">
        <w:rPr>
          <w:color w:val="000000"/>
          <w:szCs w:val="28"/>
        </w:rPr>
        <w:t> </w:t>
      </w:r>
    </w:p>
    <w:p w14:paraId="63E8A841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tbl>
      <w:tblPr>
        <w:tblW w:w="9843" w:type="dxa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907"/>
        <w:gridCol w:w="216"/>
        <w:gridCol w:w="496"/>
        <w:gridCol w:w="2381"/>
        <w:gridCol w:w="209"/>
        <w:gridCol w:w="2378"/>
      </w:tblGrid>
      <w:tr w:rsidR="00836BEB" w:rsidRPr="00135CE3" w14:paraId="343AABB5" w14:textId="77777777" w:rsidTr="00D87ADA">
        <w:trPr>
          <w:tblCellSpacing w:w="0" w:type="dxa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УТВЕРЖДАЮ</w:t>
            </w:r>
          </w:p>
          <w:p w14:paraId="48099F8C" w14:textId="7FEA732D" w:rsidR="00836BEB" w:rsidRPr="00135CE3" w:rsidRDefault="00836BEB" w:rsidP="008E291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Глава </w:t>
            </w:r>
            <w:r w:rsidR="008E2911">
              <w:rPr>
                <w:color w:val="000000"/>
                <w:szCs w:val="28"/>
              </w:rPr>
              <w:t>Местной администрации</w:t>
            </w:r>
          </w:p>
        </w:tc>
      </w:tr>
      <w:tr w:rsidR="00836BEB" w:rsidRPr="00135CE3" w14:paraId="58D3CC5B" w14:textId="77777777" w:rsidTr="00D87ADA">
        <w:trPr>
          <w:tblCellSpacing w:w="0" w:type="dxa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Pr="00135CE3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Ф.И.О</w:t>
            </w:r>
          </w:p>
        </w:tc>
      </w:tr>
      <w:tr w:rsidR="00836BEB" w:rsidRPr="00135CE3" w14:paraId="61F50A56" w14:textId="77777777" w:rsidTr="00D87ADA">
        <w:trPr>
          <w:tblCellSpacing w:w="0" w:type="dxa"/>
        </w:trPr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2F7806D6" w:rsidR="00836BEB" w:rsidRPr="00135CE3" w:rsidRDefault="00327211" w:rsidP="008E291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836BEB" w:rsidRPr="00135CE3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»</w:t>
            </w:r>
            <w:r w:rsidR="00836BEB" w:rsidRPr="00135CE3">
              <w:rPr>
                <w:color w:val="000000"/>
                <w:szCs w:val="28"/>
              </w:rPr>
              <w:t xml:space="preserve"> </w:t>
            </w:r>
            <w:r w:rsidR="00D76A82" w:rsidRPr="00135CE3">
              <w:rPr>
                <w:color w:val="000000"/>
                <w:szCs w:val="28"/>
              </w:rPr>
              <w:t>____</w:t>
            </w:r>
            <w:r w:rsidR="00836BEB" w:rsidRPr="00135CE3">
              <w:rPr>
                <w:color w:val="000000"/>
                <w:szCs w:val="28"/>
              </w:rPr>
              <w:t>___ 20</w:t>
            </w:r>
            <w:r w:rsidR="008E2911">
              <w:rPr>
                <w:color w:val="000000"/>
                <w:szCs w:val="28"/>
              </w:rPr>
              <w:t>2</w:t>
            </w:r>
            <w:r w:rsidR="00836BEB" w:rsidRPr="00135CE3">
              <w:rPr>
                <w:color w:val="000000"/>
                <w:szCs w:val="28"/>
              </w:rPr>
              <w:t>__ г.</w:t>
            </w:r>
          </w:p>
        </w:tc>
      </w:tr>
      <w:tr w:rsidR="00836BEB" w:rsidRPr="00135CE3" w14:paraId="123DA0C1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3553C10C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4E36C756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bookmarkStart w:id="18" w:name="P196"/>
            <w:r w:rsidRPr="00135CE3">
              <w:rPr>
                <w:color w:val="000000"/>
                <w:szCs w:val="28"/>
              </w:rPr>
              <w:t xml:space="preserve">АКТ </w:t>
            </w:r>
            <w:r w:rsidR="00135CE3">
              <w:rPr>
                <w:color w:val="000000"/>
                <w:szCs w:val="28"/>
              </w:rPr>
              <w:t>№</w:t>
            </w:r>
            <w:r w:rsidRPr="00135CE3">
              <w:rPr>
                <w:color w:val="000000"/>
                <w:szCs w:val="28"/>
              </w:rPr>
              <w:t xml:space="preserve"> _______</w:t>
            </w:r>
          </w:p>
          <w:p w14:paraId="596FE93D" w14:textId="12252983" w:rsidR="00836BEB" w:rsidRPr="00135CE3" w:rsidRDefault="00836BEB" w:rsidP="00D87AD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о признании безнадежной к взысканию задолженности по платежам в бюджет </w:t>
            </w:r>
            <w:r w:rsidR="008E2911">
              <w:rPr>
                <w:color w:val="000000"/>
                <w:szCs w:val="28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8E2911">
              <w:rPr>
                <w:color w:val="000000"/>
                <w:szCs w:val="28"/>
              </w:rPr>
              <w:t>Купчино</w:t>
            </w:r>
            <w:proofErr w:type="spellEnd"/>
            <w:r w:rsidRPr="00135CE3">
              <w:rPr>
                <w:color w:val="000000"/>
                <w:szCs w:val="28"/>
              </w:rPr>
              <w:t xml:space="preserve"> главным администратором </w:t>
            </w:r>
            <w:proofErr w:type="gramStart"/>
            <w:r w:rsidRPr="00135CE3">
              <w:rPr>
                <w:color w:val="000000"/>
                <w:szCs w:val="28"/>
              </w:rPr>
              <w:t>доходов</w:t>
            </w:r>
            <w:proofErr w:type="gramEnd"/>
            <w:r w:rsidRPr="00135CE3">
              <w:rPr>
                <w:color w:val="000000"/>
                <w:szCs w:val="28"/>
              </w:rPr>
              <w:t xml:space="preserve"> по которым является </w:t>
            </w:r>
            <w:r w:rsidR="002A3F17" w:rsidRPr="0086393C"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2A3F17" w:rsidRPr="0086393C">
              <w:t>Купчино</w:t>
            </w:r>
            <w:proofErr w:type="spellEnd"/>
            <w:r w:rsidRPr="00135CE3">
              <w:rPr>
                <w:color w:val="000000"/>
                <w:szCs w:val="28"/>
              </w:rPr>
              <w:t xml:space="preserve"> </w:t>
            </w:r>
            <w:bookmarkEnd w:id="18"/>
            <w:r w:rsidRPr="00135CE3">
              <w:rPr>
                <w:szCs w:val="28"/>
              </w:rPr>
              <w:fldChar w:fldCharType="begin"/>
            </w:r>
            <w:r w:rsidRPr="00135CE3">
              <w:rPr>
                <w:szCs w:val="28"/>
              </w:rPr>
              <w:instrText xml:space="preserve"> HYPERLINK "" \l "P303" \o "#P303" </w:instrText>
            </w:r>
            <w:r w:rsidRPr="00135CE3">
              <w:rPr>
                <w:szCs w:val="28"/>
              </w:rPr>
              <w:fldChar w:fldCharType="separate"/>
            </w:r>
            <w:r w:rsidRPr="00135CE3">
              <w:rPr>
                <w:rStyle w:val="a6"/>
                <w:szCs w:val="28"/>
                <w:u w:val="none"/>
              </w:rPr>
              <w:t>&lt;*&gt;</w:t>
            </w:r>
            <w:r w:rsidRPr="00135CE3">
              <w:rPr>
                <w:szCs w:val="28"/>
              </w:rPr>
              <w:fldChar w:fldCharType="end"/>
            </w:r>
            <w:r w:rsidR="00E537C6">
              <w:rPr>
                <w:szCs w:val="28"/>
              </w:rPr>
              <w:t>/</w:t>
            </w:r>
            <w:r w:rsidRPr="00135CE3">
              <w:rPr>
                <w:color w:val="000000"/>
                <w:szCs w:val="28"/>
              </w:rPr>
              <w:t xml:space="preserve">о восстановлении задолженности в бюджетном (бухгалтерском) учете </w:t>
            </w:r>
            <w:hyperlink w:anchor="P304" w:tooltip="#P304" w:history="1">
              <w:r w:rsidRPr="00135CE3">
                <w:rPr>
                  <w:rStyle w:val="a6"/>
                  <w:szCs w:val="28"/>
                  <w:u w:val="none"/>
                </w:rPr>
                <w:t>&lt;**&gt;</w:t>
              </w:r>
            </w:hyperlink>
          </w:p>
        </w:tc>
      </w:tr>
      <w:tr w:rsidR="00836BEB" w:rsidRPr="00135CE3" w14:paraId="4D226607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42E8C24E" w:rsidR="00836BEB" w:rsidRPr="00135CE3" w:rsidRDefault="00836BEB" w:rsidP="00E537C6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от </w:t>
            </w:r>
            <w:r w:rsidR="00327211">
              <w:rPr>
                <w:color w:val="000000"/>
                <w:szCs w:val="28"/>
              </w:rPr>
              <w:t>«</w:t>
            </w:r>
            <w:r w:rsidRPr="00135CE3">
              <w:rPr>
                <w:color w:val="000000"/>
                <w:szCs w:val="28"/>
              </w:rPr>
              <w:t>____</w:t>
            </w:r>
            <w:r w:rsidR="00327211">
              <w:rPr>
                <w:color w:val="000000"/>
                <w:szCs w:val="28"/>
              </w:rPr>
              <w:t>»</w:t>
            </w:r>
            <w:r w:rsidRPr="00135CE3">
              <w:rPr>
                <w:color w:val="000000"/>
                <w:szCs w:val="28"/>
              </w:rPr>
              <w:t xml:space="preserve"> </w:t>
            </w:r>
            <w:r w:rsidR="0095310B" w:rsidRPr="00135CE3">
              <w:rPr>
                <w:color w:val="000000"/>
                <w:szCs w:val="28"/>
              </w:rPr>
              <w:t>_____</w:t>
            </w:r>
            <w:r w:rsidR="00E537C6">
              <w:rPr>
                <w:color w:val="000000"/>
                <w:szCs w:val="28"/>
              </w:rPr>
              <w:t>___202</w:t>
            </w:r>
            <w:r w:rsidRPr="00135CE3">
              <w:rPr>
                <w:color w:val="000000"/>
                <w:szCs w:val="28"/>
              </w:rPr>
              <w:t>__ г.</w:t>
            </w:r>
          </w:p>
        </w:tc>
      </w:tr>
      <w:tr w:rsidR="00836BEB" w:rsidRPr="00135CE3" w14:paraId="1222BCAB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4FEEF12F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3EF14077" w:rsidR="00836BEB" w:rsidRPr="00135CE3" w:rsidRDefault="00836BEB" w:rsidP="00D87ADA">
            <w:pPr>
              <w:pStyle w:val="ab"/>
              <w:widowControl w:val="0"/>
              <w:spacing w:before="0" w:beforeAutospacing="0" w:after="0" w:afterAutospacing="0" w:line="240" w:lineRule="auto"/>
              <w:ind w:firstLine="806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r w:rsidR="00D87ADA">
              <w:rPr>
                <w:color w:val="000000"/>
                <w:szCs w:val="28"/>
              </w:rPr>
              <w:t xml:space="preserve">МО </w:t>
            </w:r>
            <w:proofErr w:type="spellStart"/>
            <w:r w:rsidR="00D87ADA">
              <w:rPr>
                <w:color w:val="000000"/>
                <w:szCs w:val="28"/>
              </w:rPr>
              <w:t>Купчино</w:t>
            </w:r>
            <w:proofErr w:type="spellEnd"/>
            <w:r w:rsidR="00D87ADA">
              <w:rPr>
                <w:color w:val="000000"/>
                <w:szCs w:val="28"/>
              </w:rPr>
              <w:t xml:space="preserve"> </w:t>
            </w:r>
            <w:r w:rsidRPr="00135CE3">
              <w:rPr>
                <w:color w:val="000000"/>
                <w:szCs w:val="28"/>
              </w:rPr>
              <w:t xml:space="preserve">главным администратором доходов по которым является </w:t>
            </w:r>
            <w:r w:rsidR="00D87ADA" w:rsidRPr="0086393C"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D87ADA" w:rsidRPr="0086393C">
              <w:t>Купчино</w:t>
            </w:r>
            <w:proofErr w:type="spellEnd"/>
            <w:r w:rsidR="00D87ADA">
              <w:t xml:space="preserve"> </w:t>
            </w:r>
            <w:r w:rsidR="00D87ADA" w:rsidRPr="00135CE3">
              <w:rPr>
                <w:color w:val="000000"/>
                <w:szCs w:val="28"/>
              </w:rPr>
              <w:t xml:space="preserve">(далее </w:t>
            </w:r>
            <w:r w:rsidR="00D87ADA">
              <w:rPr>
                <w:color w:val="000000"/>
                <w:szCs w:val="28"/>
              </w:rPr>
              <w:t>–</w:t>
            </w:r>
            <w:r w:rsidR="00D87ADA" w:rsidRPr="00135CE3">
              <w:rPr>
                <w:color w:val="000000"/>
                <w:szCs w:val="28"/>
              </w:rPr>
              <w:t xml:space="preserve"> Порядок</w:t>
            </w:r>
            <w:r w:rsidR="00D87ADA">
              <w:rPr>
                <w:color w:val="000000"/>
                <w:szCs w:val="28"/>
              </w:rPr>
              <w:t xml:space="preserve">, Местная </w:t>
            </w:r>
            <w:proofErr w:type="spellStart"/>
            <w:r w:rsidR="00D87ADA">
              <w:rPr>
                <w:color w:val="000000"/>
                <w:szCs w:val="28"/>
              </w:rPr>
              <w:t>адмнистрация</w:t>
            </w:r>
            <w:proofErr w:type="spellEnd"/>
            <w:r w:rsidR="00D87ADA" w:rsidRPr="00135CE3">
              <w:rPr>
                <w:color w:val="000000"/>
                <w:szCs w:val="28"/>
              </w:rPr>
              <w:t>),</w:t>
            </w:r>
            <w:r w:rsidRPr="00135CE3">
              <w:rPr>
                <w:color w:val="000000"/>
                <w:szCs w:val="28"/>
              </w:rPr>
              <w:t xml:space="preserve"> рассмотрев представленные документы, комиссия по поступлению и выбытию активов (далее </w:t>
            </w:r>
            <w:r w:rsidR="00135CE3">
              <w:rPr>
                <w:color w:val="000000"/>
                <w:szCs w:val="28"/>
              </w:rPr>
              <w:t>–</w:t>
            </w:r>
            <w:r w:rsidRPr="00135CE3">
              <w:rPr>
                <w:color w:val="000000"/>
                <w:szCs w:val="28"/>
              </w:rPr>
              <w:t xml:space="preserve"> </w:t>
            </w:r>
            <w:r w:rsidR="00D87ADA">
              <w:rPr>
                <w:color w:val="000000"/>
                <w:szCs w:val="28"/>
              </w:rPr>
              <w:t>к</w:t>
            </w:r>
            <w:r w:rsidRPr="00135CE3">
              <w:rPr>
                <w:color w:val="000000"/>
                <w:szCs w:val="28"/>
              </w:rPr>
              <w:t>омиссия) решила:</w:t>
            </w:r>
          </w:p>
        </w:tc>
      </w:tr>
      <w:tr w:rsidR="00836BEB" w:rsidRPr="00135CE3" w14:paraId="4D083651" w14:textId="77777777" w:rsidTr="00D87ADA">
        <w:trPr>
          <w:tblCellSpacing w:w="0" w:type="dxa"/>
        </w:trPr>
        <w:tc>
          <w:tcPr>
            <w:tcW w:w="41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4805F7CD" w:rsidR="00836BEB" w:rsidRPr="00135CE3" w:rsidRDefault="00836BEB" w:rsidP="00D87ADA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признать/(отказать в</w:t>
            </w:r>
            <w:r w:rsidR="00D87ADA">
              <w:rPr>
                <w:color w:val="000000"/>
                <w:szCs w:val="28"/>
              </w:rPr>
              <w:t xml:space="preserve"> </w:t>
            </w:r>
            <w:r w:rsidRPr="00135CE3">
              <w:rPr>
                <w:color w:val="000000"/>
                <w:szCs w:val="28"/>
              </w:rPr>
              <w:t>признании)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безнадежной к взысканию</w:t>
            </w:r>
          </w:p>
        </w:tc>
      </w:tr>
      <w:tr w:rsidR="00836BEB" w:rsidRPr="00135CE3" w14:paraId="7BEEA5CE" w14:textId="77777777" w:rsidTr="00D87ADA">
        <w:trPr>
          <w:tblCellSpacing w:w="0" w:type="dxa"/>
        </w:trPr>
        <w:tc>
          <w:tcPr>
            <w:tcW w:w="41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(указать нужное)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12D38937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438937BE" w:rsidR="00836BEB" w:rsidRPr="00135CE3" w:rsidRDefault="00836BEB" w:rsidP="00D87ADA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задолженность по платежам в бюджет </w:t>
            </w:r>
            <w:r w:rsidR="00D87ADA">
              <w:rPr>
                <w:color w:val="000000"/>
                <w:szCs w:val="28"/>
              </w:rPr>
              <w:t xml:space="preserve">МО </w:t>
            </w:r>
            <w:proofErr w:type="spellStart"/>
            <w:r w:rsidR="00D87ADA">
              <w:rPr>
                <w:color w:val="000000"/>
                <w:szCs w:val="28"/>
              </w:rPr>
              <w:t>Купчино</w:t>
            </w:r>
            <w:proofErr w:type="spellEnd"/>
            <w:r w:rsidRPr="00135CE3">
              <w:rPr>
                <w:color w:val="000000"/>
                <w:szCs w:val="28"/>
              </w:rPr>
              <w:t xml:space="preserve"> главным администратором доходов по которым является </w:t>
            </w:r>
            <w:r w:rsidR="00D87ADA">
              <w:rPr>
                <w:color w:val="000000"/>
                <w:szCs w:val="28"/>
              </w:rPr>
              <w:t>Местная администрация</w:t>
            </w:r>
            <w:r w:rsidRPr="00135CE3">
              <w:rPr>
                <w:color w:val="000000"/>
                <w:szCs w:val="28"/>
              </w:rPr>
              <w:t xml:space="preserve"> </w:t>
            </w:r>
            <w:hyperlink w:anchor="P303" w:tooltip="#P303" w:history="1">
              <w:r w:rsidRPr="00135CE3">
                <w:rPr>
                  <w:rStyle w:val="a6"/>
                  <w:szCs w:val="28"/>
                  <w:u w:val="none"/>
                </w:rPr>
                <w:t>&lt;*&gt;</w:t>
              </w:r>
            </w:hyperlink>
            <w:r w:rsidRPr="00135CE3">
              <w:rPr>
                <w:color w:val="000000"/>
                <w:szCs w:val="28"/>
              </w:rPr>
              <w:t>;</w:t>
            </w:r>
          </w:p>
        </w:tc>
      </w:tr>
      <w:tr w:rsidR="00836BEB" w:rsidRPr="00135CE3" w14:paraId="3A34073C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55785CEC" w:rsidR="00836BEB" w:rsidRPr="00135CE3" w:rsidRDefault="00836BEB" w:rsidP="00D87ADA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отменить решение </w:t>
            </w:r>
            <w:r w:rsidR="00D87ADA">
              <w:rPr>
                <w:color w:val="000000"/>
                <w:szCs w:val="28"/>
              </w:rPr>
              <w:t>к</w:t>
            </w:r>
            <w:r w:rsidRPr="00135CE3">
              <w:rPr>
                <w:color w:val="000000"/>
                <w:szCs w:val="28"/>
              </w:rPr>
              <w:t xml:space="preserve">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 w:rsidRPr="00135CE3">
                <w:rPr>
                  <w:rStyle w:val="a6"/>
                  <w:szCs w:val="28"/>
                  <w:u w:val="none"/>
                </w:rPr>
                <w:t>&lt;**&gt;</w:t>
              </w:r>
            </w:hyperlink>
            <w:r w:rsidRPr="00135CE3">
              <w:rPr>
                <w:color w:val="000000"/>
                <w:szCs w:val="28"/>
              </w:rPr>
              <w:t xml:space="preserve"> ________</w:t>
            </w:r>
          </w:p>
        </w:tc>
      </w:tr>
      <w:tr w:rsidR="00836BEB" w:rsidRPr="00135CE3" w14:paraId="04873E74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(указать нужное)</w:t>
            </w:r>
          </w:p>
        </w:tc>
      </w:tr>
      <w:tr w:rsidR="00836BEB" w:rsidRPr="00135CE3" w14:paraId="12E6E7F0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609E0D22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:rsidRPr="00135CE3" w14:paraId="592AC8FD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58329ABF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3778E4EE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lastRenderedPageBreak/>
              <w:t>ИНН налогоплательщика</w:t>
            </w:r>
            <w:r w:rsidR="00135CE3">
              <w:rPr>
                <w:color w:val="000000"/>
                <w:szCs w:val="28"/>
              </w:rPr>
              <w:t>–</w:t>
            </w:r>
            <w:r w:rsidRPr="00135CE3">
              <w:rPr>
                <w:color w:val="000000"/>
                <w:szCs w:val="28"/>
              </w:rPr>
              <w:t>организации,</w:t>
            </w:r>
          </w:p>
        </w:tc>
      </w:tr>
      <w:tr w:rsidR="00836BEB" w:rsidRPr="00135CE3" w14:paraId="228961BF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04C5A3BD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основной государственный регистрационный номер организации,</w:t>
            </w:r>
          </w:p>
        </w:tc>
      </w:tr>
      <w:tr w:rsidR="00836BEB" w:rsidRPr="00135CE3" w14:paraId="5344D1B3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7B82DF29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18C05CF5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код причины постановки на учет налогоплательщика</w:t>
            </w:r>
            <w:r w:rsidR="00135CE3">
              <w:rPr>
                <w:color w:val="000000"/>
                <w:szCs w:val="28"/>
              </w:rPr>
              <w:t>–</w:t>
            </w:r>
            <w:r w:rsidRPr="00135CE3">
              <w:rPr>
                <w:color w:val="000000"/>
                <w:szCs w:val="28"/>
              </w:rPr>
              <w:t>организации</w:t>
            </w:r>
          </w:p>
        </w:tc>
      </w:tr>
      <w:tr w:rsidR="00836BEB" w:rsidRPr="00135CE3" w14:paraId="41462012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25496AA0" w14:textId="77777777" w:rsidTr="00D87ADA">
        <w:trPr>
          <w:tblCellSpacing w:w="0" w:type="dxa"/>
        </w:trPr>
        <w:tc>
          <w:tcPr>
            <w:tcW w:w="984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ИНН физического лица, индивидуального предпринимателя (при наличии)</w:t>
            </w:r>
          </w:p>
        </w:tc>
      </w:tr>
      <w:tr w:rsidR="00836BEB" w:rsidRPr="00135CE3" w14:paraId="27839FB6" w14:textId="77777777" w:rsidTr="00D87ADA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в том числе:</w:t>
            </w:r>
          </w:p>
        </w:tc>
      </w:tr>
      <w:tr w:rsidR="00836BEB" w:rsidRPr="00135CE3" w14:paraId="5C3A9B6D" w14:textId="77777777" w:rsidTr="00D87ADA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(сумма цифрами)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(сумма прописью)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</w:tbl>
    <w:p w14:paraId="4F698867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tbl>
      <w:tblPr>
        <w:tblW w:w="0" w:type="auto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1375"/>
        <w:gridCol w:w="1357"/>
        <w:gridCol w:w="1401"/>
        <w:gridCol w:w="750"/>
        <w:gridCol w:w="591"/>
        <w:gridCol w:w="838"/>
        <w:gridCol w:w="1357"/>
        <w:gridCol w:w="1401"/>
      </w:tblGrid>
      <w:tr w:rsidR="00836BEB" w:rsidRPr="00A92835" w14:paraId="0F452BFA" w14:textId="77777777" w:rsidTr="00A92835">
        <w:trPr>
          <w:trHeight w:val="767"/>
          <w:tblCellSpacing w:w="0" w:type="dxa"/>
        </w:trPr>
        <w:tc>
          <w:tcPr>
            <w:tcW w:w="12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1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60E6C4FC" w:rsidR="00836BEB" w:rsidRPr="00A92835" w:rsidRDefault="00836BEB" w:rsidP="00A92835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Код классификации доходов </w:t>
            </w:r>
            <w:r w:rsidR="00A92835">
              <w:rPr>
                <w:color w:val="000000"/>
                <w:sz w:val="20"/>
                <w:szCs w:val="28"/>
              </w:rPr>
              <w:t xml:space="preserve"> и е</w:t>
            </w:r>
            <w:r w:rsidRPr="00A92835">
              <w:rPr>
                <w:color w:val="000000"/>
                <w:sz w:val="20"/>
                <w:szCs w:val="28"/>
              </w:rPr>
              <w:t>го наименование</w:t>
            </w:r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Дата возникновения задолженности</w:t>
            </w:r>
          </w:p>
        </w:tc>
        <w:tc>
          <w:tcPr>
            <w:tcW w:w="1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20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в том числе:</w:t>
            </w:r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Дата принятия решения о признании задолженности безнадежной к взысканию </w:t>
            </w:r>
            <w:hyperlink w:anchor="P304" w:tooltip="#P304" w:history="1">
              <w:r w:rsidRPr="00A92835">
                <w:rPr>
                  <w:rStyle w:val="a6"/>
                  <w:sz w:val="20"/>
                  <w:szCs w:val="28"/>
                  <w:u w:val="none"/>
                </w:rPr>
                <w:t>&lt;**&gt;</w:t>
              </w:r>
            </w:hyperlink>
          </w:p>
        </w:tc>
        <w:tc>
          <w:tcPr>
            <w:tcW w:w="1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A92835">
                <w:rPr>
                  <w:rStyle w:val="a6"/>
                  <w:sz w:val="20"/>
                  <w:szCs w:val="28"/>
                  <w:u w:val="none"/>
                </w:rPr>
                <w:t>&lt;**&gt;</w:t>
              </w:r>
            </w:hyperlink>
          </w:p>
        </w:tc>
      </w:tr>
      <w:tr w:rsidR="00836BEB" w:rsidRPr="00A92835" w14:paraId="67272D40" w14:textId="77777777" w:rsidTr="00A9283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BB4CC97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19B498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31E8E2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012C0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вид дохода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пени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штрафы</w:t>
            </w:r>
          </w:p>
        </w:tc>
        <w:tc>
          <w:tcPr>
            <w:tcW w:w="0" w:type="auto"/>
            <w:vMerge/>
            <w:vAlign w:val="center"/>
            <w:hideMark/>
          </w:tcPr>
          <w:p w14:paraId="49FA038D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670B3F" w14:textId="77777777" w:rsidR="00836BEB" w:rsidRPr="00A92835" w:rsidRDefault="00836BEB" w:rsidP="00836BEB">
            <w:pPr>
              <w:spacing w:line="240" w:lineRule="auto"/>
              <w:rPr>
                <w:sz w:val="20"/>
                <w:szCs w:val="28"/>
              </w:rPr>
            </w:pPr>
          </w:p>
        </w:tc>
      </w:tr>
      <w:tr w:rsidR="00836BEB" w:rsidRPr="00A92835" w14:paraId="02F3F7F2" w14:textId="77777777" w:rsidTr="00A92835">
        <w:trPr>
          <w:tblCellSpacing w:w="0" w:type="dxa"/>
        </w:trPr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9</w:t>
            </w:r>
          </w:p>
        </w:tc>
      </w:tr>
      <w:tr w:rsidR="00836BEB" w:rsidRPr="00A92835" w14:paraId="30CB7FE3" w14:textId="77777777" w:rsidTr="00A92835">
        <w:trPr>
          <w:tblCellSpacing w:w="0" w:type="dxa"/>
        </w:trPr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Pr="00A92835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</w:tr>
    </w:tbl>
    <w:p w14:paraId="09F605E1" w14:textId="77777777" w:rsidR="00836BEB" w:rsidRPr="00135CE3" w:rsidRDefault="00836BEB" w:rsidP="00836BEB">
      <w:pPr>
        <w:pStyle w:val="ab"/>
        <w:spacing w:before="0" w:beforeAutospacing="0" w:after="0" w:afterAutospacing="0" w:line="240" w:lineRule="auto"/>
        <w:rPr>
          <w:szCs w:val="28"/>
        </w:rPr>
      </w:pPr>
      <w:r w:rsidRPr="00135CE3">
        <w:rPr>
          <w:szCs w:val="28"/>
        </w:rPr>
        <w:t> </w:t>
      </w:r>
    </w:p>
    <w:tbl>
      <w:tblPr>
        <w:tblW w:w="9843" w:type="dxa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7145"/>
      </w:tblGrid>
      <w:tr w:rsidR="00836BEB" w:rsidRPr="00135CE3" w14:paraId="3D794E7E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2FF3AFF2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  <w:r w:rsidRPr="00135CE3">
              <w:rPr>
                <w:color w:val="000000"/>
                <w:szCs w:val="28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 w:rsidRPr="00135CE3">
                <w:rPr>
                  <w:rStyle w:val="a6"/>
                  <w:szCs w:val="28"/>
                  <w:u w:val="none"/>
                </w:rPr>
                <w:t>пунктом 4.5</w:t>
              </w:r>
            </w:hyperlink>
            <w:r w:rsidRPr="00135CE3">
              <w:rPr>
                <w:color w:val="000000"/>
                <w:szCs w:val="28"/>
              </w:rPr>
              <w:t xml:space="preserve"> Порядка) </w:t>
            </w:r>
            <w:hyperlink w:anchor="P303" w:tooltip="#P303" w:history="1">
              <w:r w:rsidRPr="00135CE3">
                <w:rPr>
                  <w:rStyle w:val="a6"/>
                  <w:szCs w:val="28"/>
                  <w:u w:val="none"/>
                </w:rPr>
                <w:t>&lt;*&gt;</w:t>
              </w:r>
            </w:hyperlink>
            <w:r w:rsidRPr="00135CE3">
              <w:rPr>
                <w:color w:val="000000"/>
                <w:szCs w:val="28"/>
              </w:rPr>
              <w:t>:</w:t>
            </w:r>
          </w:p>
        </w:tc>
      </w:tr>
      <w:tr w:rsidR="00836BEB" w:rsidRPr="00135CE3" w14:paraId="30726382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1D446EFD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118950F8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 w:rsidRPr="00135CE3">
                <w:rPr>
                  <w:rStyle w:val="a6"/>
                  <w:szCs w:val="28"/>
                  <w:u w:val="none"/>
                </w:rPr>
                <w:t>&lt;**&gt;</w:t>
              </w:r>
            </w:hyperlink>
            <w:r w:rsidRPr="00135CE3">
              <w:rPr>
                <w:color w:val="000000"/>
                <w:szCs w:val="28"/>
              </w:rPr>
              <w:t>:</w:t>
            </w:r>
          </w:p>
        </w:tc>
      </w:tr>
      <w:tr w:rsidR="00836BEB" w:rsidRPr="00135CE3" w14:paraId="377AD0E3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56F46757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5BE7A8E9" w14:textId="77777777" w:rsidTr="00A92835">
        <w:trPr>
          <w:tblCellSpacing w:w="0" w:type="dxa"/>
        </w:trPr>
        <w:tc>
          <w:tcPr>
            <w:tcW w:w="9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Подписи членов комиссии:</w:t>
            </w:r>
          </w:p>
        </w:tc>
      </w:tr>
      <w:tr w:rsidR="00836BEB" w:rsidRPr="00135CE3" w14:paraId="66B1491C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Председатель комиссии: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0F36B094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13EF89EF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15217929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7C7E3790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0C942AAC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18F9231E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1DC848AC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66818540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0B14044E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1CC85BF2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361F801A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  <w:tr w:rsidR="00836BEB" w:rsidRPr="00135CE3" w14:paraId="26ECFAA8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Секретарь комиссии: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t> </w:t>
            </w:r>
          </w:p>
        </w:tc>
      </w:tr>
      <w:tr w:rsidR="00836BEB" w:rsidRPr="00135CE3" w14:paraId="687E5C53" w14:textId="77777777" w:rsidTr="00A92835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rPr>
                <w:szCs w:val="28"/>
              </w:rPr>
            </w:pPr>
            <w:r w:rsidRPr="00135CE3">
              <w:rPr>
                <w:szCs w:val="28"/>
              </w:rPr>
              <w:lastRenderedPageBreak/>
              <w:t> </w:t>
            </w: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Pr="00135CE3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  <w:rPr>
                <w:szCs w:val="28"/>
              </w:rPr>
            </w:pPr>
            <w:r w:rsidRPr="00135CE3">
              <w:rPr>
                <w:color w:val="000000"/>
                <w:szCs w:val="28"/>
              </w:rPr>
              <w:t>(Ф.И.О., подпись)</w:t>
            </w:r>
          </w:p>
        </w:tc>
      </w:tr>
    </w:tbl>
    <w:p w14:paraId="52A8D4A3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31F24E0D" w14:textId="1241E939" w:rsidR="00836BEB" w:rsidRPr="00135CE3" w:rsidRDefault="00135CE3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––––––––––––––––––––––––––––––––</w:t>
      </w:r>
    </w:p>
    <w:p w14:paraId="37A92496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9" w:name="P303"/>
      <w:r w:rsidRPr="00135CE3">
        <w:rPr>
          <w:color w:val="000000"/>
          <w:szCs w:val="28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7D245255" w14:textId="726BE92B" w:rsidR="00077C4D" w:rsidRPr="00135CE3" w:rsidRDefault="00836BEB" w:rsidP="00E06D16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0" w:name="P304"/>
      <w:bookmarkEnd w:id="19"/>
      <w:r w:rsidRPr="00135CE3">
        <w:rPr>
          <w:color w:val="000000"/>
          <w:szCs w:val="28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04C28B2C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635E42FB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5840D161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1A3ED16C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29610453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4B25244B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4E36F9D1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522E277D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5B3BC050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231E5C85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735400E0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72BECC95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5CBD4B0A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19502BB0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36A7E821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</w:p>
    <w:p w14:paraId="2537DDE4" w14:textId="6C1682E1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Cs w:val="28"/>
        </w:rPr>
      </w:pPr>
      <w:r w:rsidRPr="00135CE3">
        <w:rPr>
          <w:szCs w:val="28"/>
        </w:rPr>
        <w:t> </w:t>
      </w:r>
    </w:p>
    <w:p w14:paraId="748CF601" w14:textId="77777777" w:rsidR="0095310B" w:rsidRPr="00135CE3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5EC67102" w14:textId="77777777" w:rsidR="0095310B" w:rsidRPr="00135CE3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DEA4240" w14:textId="77777777" w:rsidR="0095310B" w:rsidRPr="00135CE3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6FBBA7C8" w14:textId="77777777" w:rsidR="00DF4209" w:rsidRPr="00135CE3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  <w:r w:rsidRPr="00135CE3">
        <w:rPr>
          <w:color w:val="000000"/>
          <w:szCs w:val="28"/>
        </w:rPr>
        <w:t xml:space="preserve">                                                                </w:t>
      </w:r>
    </w:p>
    <w:p w14:paraId="387D1DC5" w14:textId="77777777" w:rsidR="00DF4209" w:rsidRPr="00135CE3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14:paraId="32EBE3D6" w14:textId="77777777" w:rsidR="00DF4209" w:rsidRPr="00135CE3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14:paraId="1E905758" w14:textId="77777777" w:rsidR="00DF4209" w:rsidRPr="00135CE3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14:paraId="22739334" w14:textId="77777777" w:rsidR="00DF4209" w:rsidRPr="00135CE3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14:paraId="13A91329" w14:textId="3102452E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bookmarkStart w:id="21" w:name="P315"/>
      <w:bookmarkEnd w:id="20"/>
      <w:r w:rsidRPr="00135CE3">
        <w:rPr>
          <w:szCs w:val="28"/>
        </w:rPr>
        <w:t> </w:t>
      </w:r>
    </w:p>
    <w:p w14:paraId="3F24CD74" w14:textId="01EAA985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227606A5" w14:textId="24E9ABAE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336C047C" w14:textId="77777777" w:rsidR="00077C4D" w:rsidRPr="00135CE3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5850C344" w14:textId="77777777" w:rsidR="00836BEB" w:rsidRPr="00135CE3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135CE3">
        <w:rPr>
          <w:szCs w:val="28"/>
        </w:rPr>
        <w:t> </w:t>
      </w:r>
    </w:p>
    <w:p w14:paraId="382BFBFB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A6E96D1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F9C801B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1EB5DC8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D79908D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BAB7BB1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3CB5028D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72FBF7B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4DD18682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A22053C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062FD11A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p w14:paraId="7375811F" w14:textId="77777777" w:rsidR="00DF4209" w:rsidRPr="00135CE3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Cs w:val="28"/>
        </w:rPr>
      </w:pPr>
    </w:p>
    <w:bookmarkEnd w:id="21"/>
    <w:p w14:paraId="3B713011" w14:textId="30DD0AD6" w:rsidR="00DF4209" w:rsidRPr="00135CE3" w:rsidRDefault="00DF4209" w:rsidP="00E06D16">
      <w:pPr>
        <w:pStyle w:val="ab"/>
        <w:widowControl w:val="0"/>
        <w:spacing w:before="0" w:beforeAutospacing="0" w:after="0" w:afterAutospacing="0" w:line="240" w:lineRule="auto"/>
        <w:rPr>
          <w:color w:val="000000"/>
          <w:szCs w:val="28"/>
        </w:rPr>
      </w:pPr>
    </w:p>
    <w:sectPr w:rsidR="00DF4209" w:rsidRPr="00135CE3" w:rsidSect="00327211">
      <w:headerReference w:type="default" r:id="rId18"/>
      <w:pgSz w:w="11906" w:h="16838"/>
      <w:pgMar w:top="567" w:right="1080" w:bottom="142" w:left="1080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8EF1" w14:textId="77777777" w:rsidR="00FC78BE" w:rsidRDefault="00FC78BE" w:rsidP="002C6D4E">
      <w:r>
        <w:separator/>
      </w:r>
    </w:p>
  </w:endnote>
  <w:endnote w:type="continuationSeparator" w:id="0">
    <w:p w14:paraId="6D92A5A2" w14:textId="77777777" w:rsidR="00FC78BE" w:rsidRDefault="00FC78BE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489D" w14:textId="77777777" w:rsidR="00FC78BE" w:rsidRDefault="00FC78BE" w:rsidP="002C6D4E">
      <w:r>
        <w:separator/>
      </w:r>
    </w:p>
  </w:footnote>
  <w:footnote w:type="continuationSeparator" w:id="0">
    <w:p w14:paraId="3561DDC9" w14:textId="77777777" w:rsidR="00FC78BE" w:rsidRDefault="00FC78BE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672D04" w:rsidRDefault="00672D04">
    <w:pPr>
      <w:pStyle w:val="a7"/>
      <w:jc w:val="center"/>
    </w:pPr>
  </w:p>
  <w:p w14:paraId="7EC16FE1" w14:textId="77777777" w:rsidR="00672D04" w:rsidRDefault="00672D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10236"/>
    <w:multiLevelType w:val="hybridMultilevel"/>
    <w:tmpl w:val="6B284710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F42C80"/>
    <w:multiLevelType w:val="hybridMultilevel"/>
    <w:tmpl w:val="AC70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64EB3"/>
    <w:multiLevelType w:val="hybridMultilevel"/>
    <w:tmpl w:val="D9C27802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6E0C85"/>
    <w:multiLevelType w:val="hybridMultilevel"/>
    <w:tmpl w:val="383EF6CC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69094C"/>
    <w:multiLevelType w:val="multilevel"/>
    <w:tmpl w:val="FDB2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82F97"/>
    <w:multiLevelType w:val="hybridMultilevel"/>
    <w:tmpl w:val="F4A291D6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C4F35FC"/>
    <w:multiLevelType w:val="hybridMultilevel"/>
    <w:tmpl w:val="AB462910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3489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2A7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3EE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551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5CE3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276"/>
    <w:rsid w:val="00181A09"/>
    <w:rsid w:val="00182636"/>
    <w:rsid w:val="00184C96"/>
    <w:rsid w:val="00185783"/>
    <w:rsid w:val="00187751"/>
    <w:rsid w:val="00192463"/>
    <w:rsid w:val="00195B32"/>
    <w:rsid w:val="001977F3"/>
    <w:rsid w:val="001A0D6E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45EB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3F17"/>
    <w:rsid w:val="002A4712"/>
    <w:rsid w:val="002A4C4E"/>
    <w:rsid w:val="002A4F10"/>
    <w:rsid w:val="002A5386"/>
    <w:rsid w:val="002A5967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27211"/>
    <w:rsid w:val="003302E2"/>
    <w:rsid w:val="00331817"/>
    <w:rsid w:val="00332BC2"/>
    <w:rsid w:val="00332EBB"/>
    <w:rsid w:val="00333633"/>
    <w:rsid w:val="00335695"/>
    <w:rsid w:val="00336EBB"/>
    <w:rsid w:val="0034194A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5D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5AD6"/>
    <w:rsid w:val="006672DF"/>
    <w:rsid w:val="00667B84"/>
    <w:rsid w:val="00667BCA"/>
    <w:rsid w:val="00670C78"/>
    <w:rsid w:val="00672A09"/>
    <w:rsid w:val="00672B5D"/>
    <w:rsid w:val="00672D04"/>
    <w:rsid w:val="0067564F"/>
    <w:rsid w:val="00676A4C"/>
    <w:rsid w:val="006808EE"/>
    <w:rsid w:val="0068108A"/>
    <w:rsid w:val="006811F5"/>
    <w:rsid w:val="00683557"/>
    <w:rsid w:val="0068560F"/>
    <w:rsid w:val="006874EF"/>
    <w:rsid w:val="00687875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475C6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17062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911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835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26BB0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230D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87ADA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2D2F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06D16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5D39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7C6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3D93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C78BE"/>
    <w:rsid w:val="00FD06B6"/>
    <w:rsid w:val="00FD0C93"/>
    <w:rsid w:val="00FD10B6"/>
    <w:rsid w:val="00FE045F"/>
    <w:rsid w:val="00FE09BB"/>
    <w:rsid w:val="00FE1038"/>
    <w:rsid w:val="00FE1EBF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uiPriority w:val="1"/>
    <w:qFormat/>
    <w:rsid w:val="00672D0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6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uiPriority w:val="1"/>
    <w:qFormat/>
    <w:rsid w:val="00672D0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6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kupchino.ru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57F3-66A8-44AC-9B09-6C88E20A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2022-03-14T10:12:00Z</cp:lastPrinted>
  <dcterms:created xsi:type="dcterms:W3CDTF">2023-10-06T06:58:00Z</dcterms:created>
  <dcterms:modified xsi:type="dcterms:W3CDTF">2023-10-06T06:58:00Z</dcterms:modified>
</cp:coreProperties>
</file>